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9B" w:rsidRDefault="007B359B" w:rsidP="007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59B" w:rsidRDefault="007B359B" w:rsidP="007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59B" w:rsidRDefault="007B359B" w:rsidP="007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59B" w:rsidRDefault="007B359B" w:rsidP="007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59B" w:rsidRDefault="007B359B" w:rsidP="007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59B" w:rsidRDefault="007B359B" w:rsidP="007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59B" w:rsidRDefault="007B359B" w:rsidP="007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59B" w:rsidRDefault="007B359B" w:rsidP="007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59B" w:rsidRDefault="007B359B" w:rsidP="007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59B" w:rsidRDefault="007B359B" w:rsidP="007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59B" w:rsidRDefault="007B359B" w:rsidP="007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DEC" w:rsidRPr="007509FE" w:rsidRDefault="00833DEC" w:rsidP="007B3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9FE">
        <w:rPr>
          <w:rFonts w:ascii="Times New Roman" w:hAnsi="Times New Roman" w:cs="Times New Roman"/>
          <w:b/>
          <w:sz w:val="28"/>
          <w:szCs w:val="28"/>
        </w:rPr>
        <w:t xml:space="preserve">О размещении информации о среднемесячной заработной плате руководителей, их заместителей и главных бухгалтеров </w:t>
      </w:r>
      <w:r w:rsidR="007509FE" w:rsidRPr="007509FE">
        <w:rPr>
          <w:rFonts w:ascii="Times New Roman" w:hAnsi="Times New Roman" w:cs="Times New Roman"/>
          <w:b/>
          <w:sz w:val="28"/>
          <w:szCs w:val="28"/>
        </w:rPr>
        <w:t>федеральных государственных учреждений</w:t>
      </w:r>
      <w:r w:rsidR="007509F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7509FE" w:rsidRPr="00750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9FE">
        <w:rPr>
          <w:rFonts w:ascii="Times New Roman" w:hAnsi="Times New Roman" w:cs="Times New Roman"/>
          <w:b/>
          <w:sz w:val="28"/>
          <w:szCs w:val="28"/>
        </w:rPr>
        <w:t>федеральных государ</w:t>
      </w:r>
      <w:r w:rsidR="007509FE">
        <w:rPr>
          <w:rFonts w:ascii="Times New Roman" w:hAnsi="Times New Roman" w:cs="Times New Roman"/>
          <w:b/>
          <w:sz w:val="28"/>
          <w:szCs w:val="28"/>
        </w:rPr>
        <w:t>ственных унитарных предприятий</w:t>
      </w:r>
      <w:r w:rsidR="007509FE" w:rsidRPr="007509FE">
        <w:rPr>
          <w:rFonts w:ascii="Times New Roman" w:hAnsi="Times New Roman" w:cs="Times New Roman"/>
          <w:b/>
          <w:sz w:val="28"/>
          <w:szCs w:val="28"/>
        </w:rPr>
        <w:t>, находящихся в ведении Федерального агентства по недропользованию</w:t>
      </w:r>
    </w:p>
    <w:p w:rsidR="00AD750E" w:rsidRPr="007509FE" w:rsidRDefault="00AD750E" w:rsidP="007B3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DEC" w:rsidRPr="00833DEC" w:rsidRDefault="00833DEC" w:rsidP="007B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C">
        <w:rPr>
          <w:rFonts w:ascii="Times New Roman" w:hAnsi="Times New Roman" w:cs="Times New Roman"/>
          <w:sz w:val="28"/>
          <w:szCs w:val="28"/>
        </w:rPr>
        <w:t>В соответствии с пунктом 3 Правил размещения информации о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 государственных учреждений и федеральных государственных унитарных предприятий, утвержденных постановлением Правительства Российской Ф</w:t>
      </w:r>
      <w:r w:rsidR="007509FE">
        <w:rPr>
          <w:rFonts w:ascii="Times New Roman" w:hAnsi="Times New Roman" w:cs="Times New Roman"/>
          <w:sz w:val="28"/>
          <w:szCs w:val="28"/>
        </w:rPr>
        <w:t>едерации от 28 декабря 2016 г. №</w:t>
      </w:r>
      <w:r w:rsidRPr="00833DEC">
        <w:rPr>
          <w:rFonts w:ascii="Times New Roman" w:hAnsi="Times New Roman" w:cs="Times New Roman"/>
          <w:sz w:val="28"/>
          <w:szCs w:val="28"/>
        </w:rPr>
        <w:t xml:space="preserve"> 1521 (Собрание законодательст</w:t>
      </w:r>
      <w:r w:rsidR="007509FE">
        <w:rPr>
          <w:rFonts w:ascii="Times New Roman" w:hAnsi="Times New Roman" w:cs="Times New Roman"/>
          <w:sz w:val="28"/>
          <w:szCs w:val="28"/>
        </w:rPr>
        <w:t>ва Российской Федерации, 2017, №</w:t>
      </w:r>
      <w:r w:rsidRPr="00833DEC">
        <w:rPr>
          <w:rFonts w:ascii="Times New Roman" w:hAnsi="Times New Roman" w:cs="Times New Roman"/>
          <w:sz w:val="28"/>
          <w:szCs w:val="28"/>
        </w:rPr>
        <w:t xml:space="preserve"> 2, ст. 352), </w:t>
      </w:r>
      <w:r w:rsidRPr="007509FE">
        <w:rPr>
          <w:rFonts w:ascii="Times New Roman" w:hAnsi="Times New Roman" w:cs="Times New Roman"/>
          <w:spacing w:val="40"/>
          <w:sz w:val="28"/>
          <w:szCs w:val="28"/>
        </w:rPr>
        <w:t>приказываю</w:t>
      </w:r>
      <w:r w:rsidRPr="00833DEC">
        <w:rPr>
          <w:rFonts w:ascii="Times New Roman" w:hAnsi="Times New Roman" w:cs="Times New Roman"/>
          <w:sz w:val="28"/>
          <w:szCs w:val="28"/>
        </w:rPr>
        <w:t>:</w:t>
      </w:r>
    </w:p>
    <w:p w:rsidR="00833DEC" w:rsidRPr="00E73DB4" w:rsidRDefault="00833DEC" w:rsidP="007B359B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09FE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7509FE" w:rsidRPr="007509FE">
        <w:rPr>
          <w:rFonts w:ascii="Times New Roman" w:hAnsi="Times New Roman" w:cs="Times New Roman"/>
          <w:sz w:val="28"/>
          <w:szCs w:val="28"/>
        </w:rPr>
        <w:t>федеральных государственных учреждений</w:t>
      </w:r>
      <w:r w:rsidR="007509FE">
        <w:rPr>
          <w:rFonts w:ascii="Times New Roman" w:hAnsi="Times New Roman" w:cs="Times New Roman"/>
          <w:sz w:val="28"/>
          <w:szCs w:val="28"/>
        </w:rPr>
        <w:t xml:space="preserve"> и</w:t>
      </w:r>
      <w:r w:rsidR="007509FE" w:rsidRPr="007509FE">
        <w:rPr>
          <w:rFonts w:ascii="Times New Roman" w:hAnsi="Times New Roman" w:cs="Times New Roman"/>
          <w:sz w:val="28"/>
          <w:szCs w:val="28"/>
        </w:rPr>
        <w:t xml:space="preserve"> </w:t>
      </w:r>
      <w:r w:rsidRPr="007509F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</w:t>
      </w:r>
      <w:r w:rsidR="007509FE">
        <w:rPr>
          <w:rFonts w:ascii="Times New Roman" w:hAnsi="Times New Roman" w:cs="Times New Roman"/>
          <w:sz w:val="28"/>
          <w:szCs w:val="28"/>
        </w:rPr>
        <w:t>унитарных предприятий</w:t>
      </w:r>
      <w:r w:rsidRPr="007509FE">
        <w:rPr>
          <w:rFonts w:ascii="Times New Roman" w:hAnsi="Times New Roman" w:cs="Times New Roman"/>
          <w:sz w:val="28"/>
          <w:szCs w:val="28"/>
        </w:rPr>
        <w:t xml:space="preserve">, </w:t>
      </w:r>
      <w:r w:rsidR="00503A34">
        <w:rPr>
          <w:rFonts w:ascii="Times New Roman" w:hAnsi="Times New Roman" w:cs="Times New Roman"/>
          <w:sz w:val="28"/>
          <w:szCs w:val="28"/>
        </w:rPr>
        <w:t xml:space="preserve">находящихся в ведении Федерального агентства по недропользованию (далее - организации) обеспечивать </w:t>
      </w:r>
      <w:r w:rsidRPr="00E73DB4">
        <w:rPr>
          <w:rFonts w:ascii="Times New Roman" w:hAnsi="Times New Roman" w:cs="Times New Roman"/>
          <w:sz w:val="28"/>
          <w:szCs w:val="28"/>
        </w:rPr>
        <w:t xml:space="preserve">представление в </w:t>
      </w:r>
      <w:r w:rsidR="00503A34">
        <w:rPr>
          <w:rFonts w:ascii="Times New Roman" w:hAnsi="Times New Roman" w:cs="Times New Roman"/>
          <w:sz w:val="28"/>
          <w:szCs w:val="28"/>
        </w:rPr>
        <w:t>Федеральное агентство по недропользованию не позднее 10 февраля</w:t>
      </w:r>
      <w:r w:rsidRPr="00E73DB4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информации о рассчитываемой за календарный год среднемесячной заработной плате руководителей, их заме</w:t>
      </w:r>
      <w:r w:rsidR="00503A34">
        <w:rPr>
          <w:rFonts w:ascii="Times New Roman" w:hAnsi="Times New Roman" w:cs="Times New Roman"/>
          <w:sz w:val="28"/>
          <w:szCs w:val="28"/>
        </w:rPr>
        <w:t xml:space="preserve">стителей и главных бухгалтеров организаций </w:t>
      </w:r>
      <w:r w:rsidRPr="00E73DB4">
        <w:rPr>
          <w:rFonts w:ascii="Times New Roman" w:hAnsi="Times New Roman" w:cs="Times New Roman"/>
          <w:sz w:val="28"/>
          <w:szCs w:val="28"/>
        </w:rPr>
        <w:t>(п</w:t>
      </w:r>
      <w:r w:rsidR="007B359B">
        <w:rPr>
          <w:rFonts w:ascii="Times New Roman" w:hAnsi="Times New Roman" w:cs="Times New Roman"/>
          <w:sz w:val="28"/>
          <w:szCs w:val="28"/>
        </w:rPr>
        <w:t>риложение к настоящему приказу).</w:t>
      </w:r>
    </w:p>
    <w:p w:rsidR="008C6B7F" w:rsidRPr="008C6B7F" w:rsidRDefault="00833DEC" w:rsidP="007B359B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6B7F">
        <w:rPr>
          <w:rFonts w:ascii="Times New Roman" w:hAnsi="Times New Roman" w:cs="Times New Roman"/>
          <w:sz w:val="28"/>
          <w:szCs w:val="28"/>
        </w:rPr>
        <w:t xml:space="preserve">Управлению делами </w:t>
      </w:r>
      <w:r w:rsidR="008C6B7F" w:rsidRPr="008C6B7F">
        <w:rPr>
          <w:rFonts w:ascii="Times New Roman" w:hAnsi="Times New Roman" w:cs="Times New Roman"/>
          <w:sz w:val="28"/>
          <w:szCs w:val="28"/>
        </w:rPr>
        <w:t>(Д.В. Леньчук):</w:t>
      </w:r>
    </w:p>
    <w:p w:rsidR="00833DEC" w:rsidRPr="008C6B7F" w:rsidRDefault="008C6B7F" w:rsidP="007B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215">
        <w:rPr>
          <w:rFonts w:ascii="Times New Roman" w:hAnsi="Times New Roman" w:cs="Times New Roman"/>
          <w:sz w:val="28"/>
          <w:szCs w:val="28"/>
        </w:rPr>
        <w:t xml:space="preserve">а) </w:t>
      </w:r>
      <w:r w:rsidR="00990BCD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412CCA">
        <w:rPr>
          <w:rFonts w:ascii="Times New Roman" w:hAnsi="Times New Roman" w:cs="Times New Roman"/>
          <w:sz w:val="28"/>
          <w:szCs w:val="28"/>
        </w:rPr>
        <w:t>осуществление проверки</w:t>
      </w:r>
      <w:r w:rsidR="009367CF">
        <w:rPr>
          <w:rFonts w:ascii="Times New Roman" w:hAnsi="Times New Roman" w:cs="Times New Roman"/>
          <w:sz w:val="28"/>
          <w:szCs w:val="28"/>
        </w:rPr>
        <w:t xml:space="preserve"> и обобщения</w:t>
      </w:r>
      <w:r w:rsidR="00833DEC" w:rsidRPr="00C41215">
        <w:rPr>
          <w:rFonts w:ascii="Times New Roman" w:hAnsi="Times New Roman" w:cs="Times New Roman"/>
          <w:sz w:val="28"/>
          <w:szCs w:val="28"/>
        </w:rPr>
        <w:t xml:space="preserve"> предо</w:t>
      </w:r>
      <w:r w:rsidRPr="00C41215">
        <w:rPr>
          <w:rFonts w:ascii="Times New Roman" w:hAnsi="Times New Roman" w:cs="Times New Roman"/>
          <w:sz w:val="28"/>
          <w:szCs w:val="28"/>
        </w:rPr>
        <w:t>ставляемой о</w:t>
      </w:r>
      <w:r w:rsidR="007B359B" w:rsidRPr="00C41215">
        <w:rPr>
          <w:rFonts w:ascii="Times New Roman" w:hAnsi="Times New Roman" w:cs="Times New Roman"/>
          <w:sz w:val="28"/>
          <w:szCs w:val="28"/>
        </w:rPr>
        <w:t>рганизациями информации</w:t>
      </w:r>
      <w:r w:rsidR="00990BCD">
        <w:rPr>
          <w:rFonts w:ascii="Times New Roman" w:hAnsi="Times New Roman" w:cs="Times New Roman"/>
          <w:sz w:val="28"/>
          <w:szCs w:val="28"/>
        </w:rPr>
        <w:t>;</w:t>
      </w:r>
    </w:p>
    <w:p w:rsidR="00833DEC" w:rsidRPr="00833DEC" w:rsidRDefault="008C6B7F" w:rsidP="007B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33DEC" w:rsidRPr="00833DEC">
        <w:rPr>
          <w:rFonts w:ascii="Times New Roman" w:hAnsi="Times New Roman" w:cs="Times New Roman"/>
          <w:sz w:val="28"/>
          <w:szCs w:val="28"/>
        </w:rPr>
        <w:t xml:space="preserve">осуществлять не позднее 15 мая года, следующего </w:t>
      </w:r>
      <w:r w:rsidR="007B359B">
        <w:rPr>
          <w:rFonts w:ascii="Times New Roman" w:hAnsi="Times New Roman" w:cs="Times New Roman"/>
          <w:sz w:val="28"/>
          <w:szCs w:val="28"/>
        </w:rPr>
        <w:t xml:space="preserve">за отчетным, размещение </w:t>
      </w:r>
      <w:r w:rsidR="00C41215" w:rsidRPr="00833DE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41215">
        <w:rPr>
          <w:rFonts w:ascii="Times New Roman" w:hAnsi="Times New Roman" w:cs="Times New Roman"/>
          <w:sz w:val="28"/>
          <w:szCs w:val="28"/>
        </w:rPr>
        <w:t xml:space="preserve">Федерального агентства по недропользованию </w:t>
      </w:r>
      <w:r w:rsidR="007B359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833DEC" w:rsidRPr="00833DEC">
        <w:rPr>
          <w:rFonts w:ascii="Times New Roman" w:hAnsi="Times New Roman" w:cs="Times New Roman"/>
          <w:sz w:val="28"/>
          <w:szCs w:val="28"/>
        </w:rPr>
        <w:t xml:space="preserve"> информации о рассчитываемой за календарный год среднемесячной заработной плате руководителей, их заме</w:t>
      </w:r>
      <w:r w:rsidR="007B359B">
        <w:rPr>
          <w:rFonts w:ascii="Times New Roman" w:hAnsi="Times New Roman" w:cs="Times New Roman"/>
          <w:sz w:val="28"/>
          <w:szCs w:val="28"/>
        </w:rPr>
        <w:t>стителей и главных бухгалтеров о</w:t>
      </w:r>
      <w:r w:rsidR="00833DEC" w:rsidRPr="00833DEC">
        <w:rPr>
          <w:rFonts w:ascii="Times New Roman" w:hAnsi="Times New Roman" w:cs="Times New Roman"/>
          <w:sz w:val="28"/>
          <w:szCs w:val="28"/>
        </w:rPr>
        <w:t>рганизаций.</w:t>
      </w:r>
    </w:p>
    <w:p w:rsidR="009B42E3" w:rsidRDefault="009E0ED1" w:rsidP="007B3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3DEC" w:rsidRPr="00833DEC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8C6B7F">
        <w:rPr>
          <w:rFonts w:ascii="Times New Roman" w:hAnsi="Times New Roman" w:cs="Times New Roman"/>
          <w:sz w:val="28"/>
          <w:szCs w:val="28"/>
        </w:rPr>
        <w:t>настоящего приказа оставляю за собой.</w:t>
      </w:r>
    </w:p>
    <w:p w:rsidR="009B42E3" w:rsidRDefault="009B42E3">
      <w:pPr>
        <w:rPr>
          <w:rFonts w:ascii="Times New Roman" w:hAnsi="Times New Roman" w:cs="Times New Roman"/>
          <w:sz w:val="28"/>
          <w:szCs w:val="28"/>
        </w:rPr>
      </w:pPr>
    </w:p>
    <w:p w:rsidR="007B359B" w:rsidRPr="007B359B" w:rsidRDefault="007B359B" w:rsidP="007B359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</w:pPr>
      <w:r w:rsidRPr="007B359B"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  <w:t>Заместитель Министра природных ресурсов</w:t>
      </w:r>
    </w:p>
    <w:p w:rsidR="007B359B" w:rsidRPr="007B359B" w:rsidRDefault="007B359B" w:rsidP="007B359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</w:pPr>
      <w:r w:rsidRPr="007B359B"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  <w:t>и экологии Российской Федерации – руководитель</w:t>
      </w:r>
    </w:p>
    <w:p w:rsidR="00C41215" w:rsidRDefault="007B359B" w:rsidP="00C4121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</w:pPr>
      <w:r w:rsidRPr="007B359B"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  <w:t>Федерального агентства по недропользованию                                           Е.А. Киселев</w:t>
      </w:r>
    </w:p>
    <w:p w:rsidR="00E24F92" w:rsidRDefault="00E24F92" w:rsidP="00C4121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</w:pPr>
      <w:bookmarkStart w:id="0" w:name="_GoBack"/>
      <w:bookmarkEnd w:id="0"/>
    </w:p>
    <w:p w:rsidR="00C41215" w:rsidRDefault="00C41215" w:rsidP="00C4121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  <w:lastRenderedPageBreak/>
        <w:t xml:space="preserve">                                                                                             Приложение к приказу</w:t>
      </w:r>
    </w:p>
    <w:p w:rsidR="00C41215" w:rsidRDefault="00C41215" w:rsidP="00C4121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  <w:t xml:space="preserve">                                                                                             Федерального агентства</w:t>
      </w:r>
    </w:p>
    <w:p w:rsidR="00C41215" w:rsidRDefault="00C41215" w:rsidP="00C4121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  <w:t xml:space="preserve">                                                                                             по недропользованию</w:t>
      </w:r>
    </w:p>
    <w:p w:rsidR="00C41215" w:rsidRDefault="00C41215" w:rsidP="00C41215">
      <w:pPr>
        <w:widowControl w:val="0"/>
        <w:spacing w:after="0" w:line="240" w:lineRule="auto"/>
        <w:ind w:left="5664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  <w:t xml:space="preserve">            от «___» _____ 2017 г. № _____</w:t>
      </w:r>
    </w:p>
    <w:p w:rsidR="00833DEC" w:rsidRPr="00C41215" w:rsidRDefault="00833DEC" w:rsidP="00C4121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 w:bidi="ru-RU"/>
        </w:rPr>
      </w:pPr>
      <w:r w:rsidRPr="00833DE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</w:t>
      </w:r>
    </w:p>
    <w:p w:rsidR="00421365" w:rsidRDefault="00421365" w:rsidP="00833DE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421365" w:rsidRPr="00833DEC" w:rsidRDefault="00421365" w:rsidP="00833DE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0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образец</w:t>
      </w:r>
    </w:p>
    <w:p w:rsidR="00833DEC" w:rsidRDefault="00833DEC" w:rsidP="00833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365" w:rsidRDefault="00421365" w:rsidP="00833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365" w:rsidRPr="00833DEC" w:rsidRDefault="00421365" w:rsidP="00833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EC" w:rsidRPr="00833DEC" w:rsidRDefault="00833DEC" w:rsidP="00833DE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EC" w:rsidRPr="00421365" w:rsidRDefault="00833DEC" w:rsidP="008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833DEC" w:rsidRPr="00421365" w:rsidRDefault="00833DEC" w:rsidP="008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СРЕДНЕМЕСЯЧНО</w:t>
      </w:r>
      <w:r w:rsidR="00421365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ЗАРАБОТНОЙ ПЛАТЕ РУКОВОДИТЕЛЯ</w:t>
      </w:r>
      <w:r w:rsidRPr="0042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33DEC" w:rsidRPr="00421365" w:rsidRDefault="00421365" w:rsidP="008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F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ЗАМЕСТИТЕЛЕЙ И ГЛАВНОГО БУХГАЛТЕРА</w:t>
      </w:r>
    </w:p>
    <w:p w:rsidR="00833DEC" w:rsidRPr="00833DEC" w:rsidRDefault="00833DEC" w:rsidP="008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D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833DEC" w:rsidRPr="000846B4" w:rsidRDefault="00833DEC" w:rsidP="008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B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</w:t>
      </w:r>
      <w:r w:rsidR="00B81D55" w:rsidRPr="0008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учреждения,</w:t>
      </w:r>
      <w:r w:rsidRPr="0008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D55" w:rsidRPr="00084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46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унитарного предприятия,</w:t>
      </w:r>
    </w:p>
    <w:p w:rsidR="00833DEC" w:rsidRPr="000846B4" w:rsidRDefault="00B81D55" w:rsidP="008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ведении Федерального агентства</w:t>
      </w:r>
      <w:r w:rsidR="00833DEC" w:rsidRPr="0008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недропользованию)</w:t>
      </w:r>
    </w:p>
    <w:p w:rsidR="003355B1" w:rsidRDefault="003355B1" w:rsidP="008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DEC" w:rsidRPr="00B81D55" w:rsidRDefault="00833DEC" w:rsidP="008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20_</w:t>
      </w:r>
      <w:r w:rsidR="003355B1" w:rsidRPr="00B81D5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81D55">
        <w:rPr>
          <w:rFonts w:ascii="Times New Roman" w:eastAsia="Times New Roman" w:hAnsi="Times New Roman" w:cs="Times New Roman"/>
          <w:sz w:val="28"/>
          <w:szCs w:val="28"/>
          <w:lang w:eastAsia="ru-RU"/>
        </w:rPr>
        <w:t>_ ГОД</w:t>
      </w:r>
    </w:p>
    <w:p w:rsidR="00B81D55" w:rsidRPr="00833DEC" w:rsidRDefault="00B81D55" w:rsidP="0083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DEC" w:rsidRDefault="00833DEC" w:rsidP="00833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B4" w:rsidRPr="00833DEC" w:rsidRDefault="000846B4" w:rsidP="00833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2836"/>
        <w:gridCol w:w="2977"/>
      </w:tblGrid>
      <w:tr w:rsidR="00833DEC" w:rsidRPr="00833DEC" w:rsidTr="002055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B81D55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B81D55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B81D55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B81D55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Среднемесячная </w:t>
            </w:r>
          </w:p>
          <w:p w:rsidR="00833DEC" w:rsidRPr="00B81D55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плата, рублей</w:t>
            </w:r>
          </w:p>
        </w:tc>
      </w:tr>
      <w:tr w:rsidR="00833DEC" w:rsidRPr="00833DEC" w:rsidTr="0020553A">
        <w:trPr>
          <w:trHeight w:val="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EC" w:rsidRPr="00B81D55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EC" w:rsidRPr="00B81D55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EC" w:rsidRPr="00B81D55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DEC" w:rsidRPr="00B81D55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33DEC" w:rsidRPr="00833DEC" w:rsidTr="002055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DEC" w:rsidRPr="00833DEC" w:rsidTr="002055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DEC" w:rsidRPr="00833DEC" w:rsidTr="002055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DEC" w:rsidRPr="00833DEC" w:rsidTr="002055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DEC" w:rsidRPr="00833DEC" w:rsidTr="002055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DEC" w:rsidRPr="00833DEC" w:rsidTr="002055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C" w:rsidRPr="00833DEC" w:rsidRDefault="00833DEC" w:rsidP="00833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3DEC" w:rsidRPr="00833DEC" w:rsidRDefault="00833DEC" w:rsidP="00833DE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EC" w:rsidRPr="00833DEC" w:rsidRDefault="00833DEC" w:rsidP="00833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DEC" w:rsidRPr="009B42E3" w:rsidRDefault="00833DEC">
      <w:pPr>
        <w:rPr>
          <w:rFonts w:ascii="Times New Roman" w:hAnsi="Times New Roman" w:cs="Times New Roman"/>
          <w:sz w:val="28"/>
          <w:szCs w:val="28"/>
        </w:rPr>
      </w:pPr>
    </w:p>
    <w:sectPr w:rsidR="00833DEC" w:rsidRPr="009B42E3" w:rsidSect="009B42E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72745"/>
    <w:multiLevelType w:val="hybridMultilevel"/>
    <w:tmpl w:val="7F020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64"/>
    <w:rsid w:val="000846B4"/>
    <w:rsid w:val="0030378E"/>
    <w:rsid w:val="003355B1"/>
    <w:rsid w:val="00412CCA"/>
    <w:rsid w:val="00421365"/>
    <w:rsid w:val="004512CD"/>
    <w:rsid w:val="00503A34"/>
    <w:rsid w:val="006F2B17"/>
    <w:rsid w:val="007509FE"/>
    <w:rsid w:val="007B359B"/>
    <w:rsid w:val="00833DEC"/>
    <w:rsid w:val="008C6B7F"/>
    <w:rsid w:val="009367CF"/>
    <w:rsid w:val="00990BCD"/>
    <w:rsid w:val="009B42E3"/>
    <w:rsid w:val="009E0ED1"/>
    <w:rsid w:val="00AD750E"/>
    <w:rsid w:val="00B81D55"/>
    <w:rsid w:val="00C41215"/>
    <w:rsid w:val="00E238B7"/>
    <w:rsid w:val="00E24F92"/>
    <w:rsid w:val="00E73DB4"/>
    <w:rsid w:val="00F0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D4080-0585-4477-93FE-348E97BC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9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 Анастасия Михайловна</dc:creator>
  <cp:keywords/>
  <dc:description/>
  <cp:lastModifiedBy>Ерохина Анастасия Михайловна</cp:lastModifiedBy>
  <cp:revision>22</cp:revision>
  <cp:lastPrinted>2017-04-24T14:25:00Z</cp:lastPrinted>
  <dcterms:created xsi:type="dcterms:W3CDTF">2017-04-24T12:14:00Z</dcterms:created>
  <dcterms:modified xsi:type="dcterms:W3CDTF">2017-05-17T12:46:00Z</dcterms:modified>
</cp:coreProperties>
</file>