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F9E" w:rsidRPr="00337F9E" w:rsidRDefault="00337F9E">
      <w:pPr>
        <w:pStyle w:val="ConsPlusNormal"/>
        <w:jc w:val="both"/>
        <w:outlineLvl w:val="0"/>
        <w:rPr>
          <w:rFonts w:ascii="Times New Roman" w:hAnsi="Times New Roman" w:cs="Times New Roman"/>
          <w:sz w:val="28"/>
          <w:szCs w:val="28"/>
        </w:rPr>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337F9E" w:rsidRPr="00337F9E">
        <w:tc>
          <w:tcPr>
            <w:tcW w:w="4677" w:type="dxa"/>
            <w:tcBorders>
              <w:top w:val="nil"/>
              <w:left w:val="nil"/>
              <w:bottom w:val="nil"/>
              <w:right w:val="nil"/>
            </w:tcBorders>
          </w:tcPr>
          <w:p w:rsidR="00337F9E" w:rsidRPr="00337F9E" w:rsidRDefault="00337F9E">
            <w:pPr>
              <w:pStyle w:val="ConsPlusNormal"/>
              <w:rPr>
                <w:rFonts w:ascii="Times New Roman" w:hAnsi="Times New Roman" w:cs="Times New Roman"/>
                <w:sz w:val="28"/>
                <w:szCs w:val="28"/>
              </w:rPr>
            </w:pPr>
            <w:r w:rsidRPr="00337F9E">
              <w:rPr>
                <w:rFonts w:ascii="Times New Roman" w:hAnsi="Times New Roman" w:cs="Times New Roman"/>
                <w:sz w:val="28"/>
                <w:szCs w:val="28"/>
              </w:rPr>
              <w:t>21 июля 2014 года</w:t>
            </w:r>
          </w:p>
        </w:tc>
        <w:tc>
          <w:tcPr>
            <w:tcW w:w="4677" w:type="dxa"/>
            <w:tcBorders>
              <w:top w:val="nil"/>
              <w:left w:val="nil"/>
              <w:bottom w:val="nil"/>
              <w:right w:val="nil"/>
            </w:tcBorders>
          </w:tcPr>
          <w:p w:rsidR="00337F9E" w:rsidRPr="00337F9E" w:rsidRDefault="00337F9E">
            <w:pPr>
              <w:pStyle w:val="ConsPlusNormal"/>
              <w:jc w:val="right"/>
              <w:rPr>
                <w:rFonts w:ascii="Times New Roman" w:hAnsi="Times New Roman" w:cs="Times New Roman"/>
                <w:sz w:val="28"/>
                <w:szCs w:val="28"/>
              </w:rPr>
            </w:pPr>
            <w:r w:rsidRPr="00337F9E">
              <w:rPr>
                <w:rFonts w:ascii="Times New Roman" w:hAnsi="Times New Roman" w:cs="Times New Roman"/>
                <w:sz w:val="28"/>
                <w:szCs w:val="28"/>
              </w:rPr>
              <w:t>N 212-ФЗ</w:t>
            </w:r>
          </w:p>
        </w:tc>
      </w:tr>
    </w:tbl>
    <w:p w:rsidR="00337F9E" w:rsidRPr="00337F9E" w:rsidRDefault="00337F9E" w:rsidP="00337F9E">
      <w:pPr>
        <w:pStyle w:val="ConsPlusNormal"/>
        <w:pBdr>
          <w:top w:val="single" w:sz="6" w:space="0" w:color="auto"/>
        </w:pBdr>
        <w:jc w:val="both"/>
        <w:rPr>
          <w:rFonts w:ascii="Times New Roman" w:hAnsi="Times New Roman" w:cs="Times New Roman"/>
          <w:sz w:val="28"/>
          <w:szCs w:val="28"/>
        </w:rPr>
      </w:pPr>
    </w:p>
    <w:p w:rsidR="00337F9E" w:rsidRPr="00337F9E" w:rsidRDefault="00337F9E" w:rsidP="00337F9E">
      <w:pPr>
        <w:pStyle w:val="ConsPlusNormal"/>
        <w:jc w:val="center"/>
        <w:rPr>
          <w:rFonts w:ascii="Times New Roman" w:hAnsi="Times New Roman" w:cs="Times New Roman"/>
          <w:sz w:val="28"/>
          <w:szCs w:val="28"/>
        </w:rPr>
      </w:pPr>
    </w:p>
    <w:p w:rsidR="00337F9E" w:rsidRPr="00337F9E" w:rsidRDefault="00337F9E" w:rsidP="00337F9E">
      <w:pPr>
        <w:pStyle w:val="ConsPlusTitle"/>
        <w:jc w:val="center"/>
        <w:rPr>
          <w:rFonts w:ascii="Times New Roman" w:hAnsi="Times New Roman" w:cs="Times New Roman"/>
          <w:sz w:val="28"/>
          <w:szCs w:val="28"/>
        </w:rPr>
      </w:pPr>
      <w:r w:rsidRPr="00337F9E">
        <w:rPr>
          <w:rFonts w:ascii="Times New Roman" w:hAnsi="Times New Roman" w:cs="Times New Roman"/>
          <w:sz w:val="28"/>
          <w:szCs w:val="28"/>
        </w:rPr>
        <w:t>РОССИЙСКАЯ ФЕДЕРАЦИЯ</w:t>
      </w:r>
    </w:p>
    <w:p w:rsidR="00337F9E" w:rsidRPr="00337F9E" w:rsidRDefault="00337F9E" w:rsidP="00337F9E">
      <w:pPr>
        <w:pStyle w:val="ConsPlusTitle"/>
        <w:jc w:val="center"/>
        <w:rPr>
          <w:rFonts w:ascii="Times New Roman" w:hAnsi="Times New Roman" w:cs="Times New Roman"/>
          <w:sz w:val="28"/>
          <w:szCs w:val="28"/>
        </w:rPr>
      </w:pPr>
    </w:p>
    <w:p w:rsidR="00337F9E" w:rsidRPr="00337F9E" w:rsidRDefault="00337F9E" w:rsidP="00337F9E">
      <w:pPr>
        <w:pStyle w:val="ConsPlusTitle"/>
        <w:jc w:val="center"/>
        <w:rPr>
          <w:rFonts w:ascii="Times New Roman" w:hAnsi="Times New Roman" w:cs="Times New Roman"/>
          <w:sz w:val="28"/>
          <w:szCs w:val="28"/>
        </w:rPr>
      </w:pPr>
      <w:r w:rsidRPr="00337F9E">
        <w:rPr>
          <w:rFonts w:ascii="Times New Roman" w:hAnsi="Times New Roman" w:cs="Times New Roman"/>
          <w:sz w:val="28"/>
          <w:szCs w:val="28"/>
        </w:rPr>
        <w:t>ФЕДЕРАЛЬНЫЙ ЗАКОН</w:t>
      </w:r>
    </w:p>
    <w:p w:rsidR="00337F9E" w:rsidRPr="00337F9E" w:rsidRDefault="00337F9E" w:rsidP="00337F9E">
      <w:pPr>
        <w:pStyle w:val="ConsPlusTitle"/>
        <w:jc w:val="center"/>
        <w:rPr>
          <w:rFonts w:ascii="Times New Roman" w:hAnsi="Times New Roman" w:cs="Times New Roman"/>
          <w:sz w:val="28"/>
          <w:szCs w:val="28"/>
        </w:rPr>
      </w:pPr>
    </w:p>
    <w:p w:rsidR="00337F9E" w:rsidRPr="00337F9E" w:rsidRDefault="00337F9E" w:rsidP="00337F9E">
      <w:pPr>
        <w:pStyle w:val="ConsPlusTitle"/>
        <w:jc w:val="center"/>
        <w:rPr>
          <w:rFonts w:ascii="Times New Roman" w:hAnsi="Times New Roman" w:cs="Times New Roman"/>
          <w:sz w:val="28"/>
          <w:szCs w:val="28"/>
        </w:rPr>
      </w:pPr>
      <w:r w:rsidRPr="00337F9E">
        <w:rPr>
          <w:rFonts w:ascii="Times New Roman" w:hAnsi="Times New Roman" w:cs="Times New Roman"/>
          <w:sz w:val="28"/>
          <w:szCs w:val="28"/>
        </w:rPr>
        <w:t>ОБ ОСНОВАХ ОБЩЕСТВЕННОГО КОНТРОЛЯ В РОССИЙСКОЙ ФЕДЕРАЦИИ</w:t>
      </w:r>
    </w:p>
    <w:p w:rsidR="00337F9E" w:rsidRPr="00337F9E" w:rsidRDefault="00337F9E" w:rsidP="00337F9E">
      <w:pPr>
        <w:pStyle w:val="ConsPlusNormal"/>
        <w:jc w:val="center"/>
        <w:rPr>
          <w:rFonts w:ascii="Times New Roman" w:hAnsi="Times New Roman" w:cs="Times New Roman"/>
          <w:sz w:val="28"/>
          <w:szCs w:val="28"/>
        </w:rPr>
      </w:pPr>
    </w:p>
    <w:p w:rsidR="00337F9E" w:rsidRPr="00337F9E" w:rsidRDefault="00337F9E" w:rsidP="00337F9E">
      <w:pPr>
        <w:pStyle w:val="ConsPlusNormal"/>
        <w:jc w:val="right"/>
        <w:rPr>
          <w:rFonts w:ascii="Times New Roman" w:hAnsi="Times New Roman" w:cs="Times New Roman"/>
          <w:sz w:val="28"/>
          <w:szCs w:val="28"/>
        </w:rPr>
      </w:pPr>
      <w:proofErr w:type="gramStart"/>
      <w:r w:rsidRPr="00337F9E">
        <w:rPr>
          <w:rFonts w:ascii="Times New Roman" w:hAnsi="Times New Roman" w:cs="Times New Roman"/>
          <w:sz w:val="28"/>
          <w:szCs w:val="28"/>
        </w:rPr>
        <w:t>Принят</w:t>
      </w:r>
      <w:proofErr w:type="gramEnd"/>
    </w:p>
    <w:p w:rsidR="00337F9E" w:rsidRPr="00337F9E" w:rsidRDefault="00337F9E" w:rsidP="00337F9E">
      <w:pPr>
        <w:pStyle w:val="ConsPlusNormal"/>
        <w:jc w:val="right"/>
        <w:rPr>
          <w:rFonts w:ascii="Times New Roman" w:hAnsi="Times New Roman" w:cs="Times New Roman"/>
          <w:sz w:val="28"/>
          <w:szCs w:val="28"/>
        </w:rPr>
      </w:pPr>
      <w:r w:rsidRPr="00337F9E">
        <w:rPr>
          <w:rFonts w:ascii="Times New Roman" w:hAnsi="Times New Roman" w:cs="Times New Roman"/>
          <w:sz w:val="28"/>
          <w:szCs w:val="28"/>
        </w:rPr>
        <w:t>Государственной Думой</w:t>
      </w:r>
    </w:p>
    <w:p w:rsidR="00337F9E" w:rsidRPr="00337F9E" w:rsidRDefault="00337F9E" w:rsidP="00337F9E">
      <w:pPr>
        <w:pStyle w:val="ConsPlusNormal"/>
        <w:jc w:val="right"/>
        <w:rPr>
          <w:rFonts w:ascii="Times New Roman" w:hAnsi="Times New Roman" w:cs="Times New Roman"/>
          <w:sz w:val="28"/>
          <w:szCs w:val="28"/>
        </w:rPr>
      </w:pPr>
      <w:r w:rsidRPr="00337F9E">
        <w:rPr>
          <w:rFonts w:ascii="Times New Roman" w:hAnsi="Times New Roman" w:cs="Times New Roman"/>
          <w:sz w:val="28"/>
          <w:szCs w:val="28"/>
        </w:rPr>
        <w:t>4 июля 2014 года</w:t>
      </w:r>
    </w:p>
    <w:p w:rsidR="00337F9E" w:rsidRPr="00337F9E" w:rsidRDefault="00337F9E" w:rsidP="00337F9E">
      <w:pPr>
        <w:pStyle w:val="ConsPlusNormal"/>
        <w:jc w:val="right"/>
        <w:rPr>
          <w:rFonts w:ascii="Times New Roman" w:hAnsi="Times New Roman" w:cs="Times New Roman"/>
          <w:sz w:val="28"/>
          <w:szCs w:val="28"/>
        </w:rPr>
      </w:pPr>
    </w:p>
    <w:p w:rsidR="00337F9E" w:rsidRPr="00337F9E" w:rsidRDefault="00337F9E" w:rsidP="00337F9E">
      <w:pPr>
        <w:pStyle w:val="ConsPlusNormal"/>
        <w:jc w:val="right"/>
        <w:rPr>
          <w:rFonts w:ascii="Times New Roman" w:hAnsi="Times New Roman" w:cs="Times New Roman"/>
          <w:sz w:val="28"/>
          <w:szCs w:val="28"/>
        </w:rPr>
      </w:pPr>
      <w:r w:rsidRPr="00337F9E">
        <w:rPr>
          <w:rFonts w:ascii="Times New Roman" w:hAnsi="Times New Roman" w:cs="Times New Roman"/>
          <w:sz w:val="28"/>
          <w:szCs w:val="28"/>
        </w:rPr>
        <w:t>Одобрен</w:t>
      </w:r>
    </w:p>
    <w:p w:rsidR="00337F9E" w:rsidRPr="00337F9E" w:rsidRDefault="00337F9E" w:rsidP="00337F9E">
      <w:pPr>
        <w:pStyle w:val="ConsPlusNormal"/>
        <w:jc w:val="right"/>
        <w:rPr>
          <w:rFonts w:ascii="Times New Roman" w:hAnsi="Times New Roman" w:cs="Times New Roman"/>
          <w:sz w:val="28"/>
          <w:szCs w:val="28"/>
        </w:rPr>
      </w:pPr>
      <w:r w:rsidRPr="00337F9E">
        <w:rPr>
          <w:rFonts w:ascii="Times New Roman" w:hAnsi="Times New Roman" w:cs="Times New Roman"/>
          <w:sz w:val="28"/>
          <w:szCs w:val="28"/>
        </w:rPr>
        <w:t>Советом Федерации</w:t>
      </w:r>
    </w:p>
    <w:p w:rsidR="00337F9E" w:rsidRPr="00337F9E" w:rsidRDefault="00337F9E" w:rsidP="00337F9E">
      <w:pPr>
        <w:pStyle w:val="ConsPlusNormal"/>
        <w:jc w:val="right"/>
        <w:rPr>
          <w:rFonts w:ascii="Times New Roman" w:hAnsi="Times New Roman" w:cs="Times New Roman"/>
          <w:sz w:val="28"/>
          <w:szCs w:val="28"/>
        </w:rPr>
      </w:pPr>
      <w:r w:rsidRPr="00337F9E">
        <w:rPr>
          <w:rFonts w:ascii="Times New Roman" w:hAnsi="Times New Roman" w:cs="Times New Roman"/>
          <w:sz w:val="28"/>
          <w:szCs w:val="28"/>
        </w:rPr>
        <w:t>9 июля 2014 года</w:t>
      </w:r>
    </w:p>
    <w:p w:rsidR="00337F9E" w:rsidRPr="00337F9E" w:rsidRDefault="00337F9E" w:rsidP="00337F9E">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7F9E" w:rsidRPr="00337F9E">
        <w:trPr>
          <w:jc w:val="center"/>
        </w:trPr>
        <w:tc>
          <w:tcPr>
            <w:tcW w:w="9294" w:type="dxa"/>
            <w:tcBorders>
              <w:top w:val="nil"/>
              <w:left w:val="single" w:sz="24" w:space="0" w:color="CED3F1"/>
              <w:bottom w:val="nil"/>
              <w:right w:val="single" w:sz="24" w:space="0" w:color="F4F3F8"/>
            </w:tcBorders>
            <w:shd w:val="clear" w:color="auto" w:fill="F4F3F8"/>
          </w:tcPr>
          <w:p w:rsidR="00337F9E" w:rsidRPr="00337F9E" w:rsidRDefault="00337F9E" w:rsidP="00337F9E">
            <w:pPr>
              <w:pStyle w:val="ConsPlusNormal"/>
              <w:jc w:val="center"/>
              <w:rPr>
                <w:rFonts w:ascii="Times New Roman" w:hAnsi="Times New Roman" w:cs="Times New Roman"/>
                <w:sz w:val="28"/>
                <w:szCs w:val="28"/>
              </w:rPr>
            </w:pPr>
            <w:r w:rsidRPr="00337F9E">
              <w:rPr>
                <w:rFonts w:ascii="Times New Roman" w:hAnsi="Times New Roman" w:cs="Times New Roman"/>
                <w:color w:val="392C69"/>
                <w:sz w:val="28"/>
                <w:szCs w:val="28"/>
              </w:rPr>
              <w:t>Список изменяющих документов</w:t>
            </w:r>
          </w:p>
          <w:p w:rsidR="00337F9E" w:rsidRPr="00337F9E" w:rsidRDefault="00337F9E" w:rsidP="00337F9E">
            <w:pPr>
              <w:pStyle w:val="ConsPlusNormal"/>
              <w:jc w:val="center"/>
              <w:rPr>
                <w:rFonts w:ascii="Times New Roman" w:hAnsi="Times New Roman" w:cs="Times New Roman"/>
                <w:sz w:val="28"/>
                <w:szCs w:val="28"/>
              </w:rPr>
            </w:pPr>
            <w:proofErr w:type="gramStart"/>
            <w:r w:rsidRPr="00337F9E">
              <w:rPr>
                <w:rFonts w:ascii="Times New Roman" w:hAnsi="Times New Roman" w:cs="Times New Roman"/>
                <w:color w:val="392C69"/>
                <w:sz w:val="28"/>
                <w:szCs w:val="28"/>
              </w:rPr>
              <w:t xml:space="preserve">(в ред. Федеральных законов от 03.07.2016 </w:t>
            </w:r>
            <w:hyperlink r:id="rId5" w:history="1">
              <w:r w:rsidRPr="00337F9E">
                <w:rPr>
                  <w:rFonts w:ascii="Times New Roman" w:hAnsi="Times New Roman" w:cs="Times New Roman"/>
                  <w:color w:val="0000FF"/>
                  <w:sz w:val="28"/>
                  <w:szCs w:val="28"/>
                </w:rPr>
                <w:t>N 353-ФЗ</w:t>
              </w:r>
            </w:hyperlink>
            <w:r w:rsidRPr="00337F9E">
              <w:rPr>
                <w:rFonts w:ascii="Times New Roman" w:hAnsi="Times New Roman" w:cs="Times New Roman"/>
                <w:color w:val="392C69"/>
                <w:sz w:val="28"/>
                <w:szCs w:val="28"/>
              </w:rPr>
              <w:t>,</w:t>
            </w:r>
            <w:proofErr w:type="gramEnd"/>
          </w:p>
          <w:p w:rsidR="00337F9E" w:rsidRPr="00337F9E" w:rsidRDefault="00337F9E" w:rsidP="00337F9E">
            <w:pPr>
              <w:pStyle w:val="ConsPlusNormal"/>
              <w:jc w:val="center"/>
              <w:rPr>
                <w:rFonts w:ascii="Times New Roman" w:hAnsi="Times New Roman" w:cs="Times New Roman"/>
                <w:sz w:val="28"/>
                <w:szCs w:val="28"/>
              </w:rPr>
            </w:pPr>
            <w:r w:rsidRPr="00337F9E">
              <w:rPr>
                <w:rFonts w:ascii="Times New Roman" w:hAnsi="Times New Roman" w:cs="Times New Roman"/>
                <w:color w:val="392C69"/>
                <w:sz w:val="28"/>
                <w:szCs w:val="28"/>
              </w:rPr>
              <w:t xml:space="preserve">от 29.12.2017 </w:t>
            </w:r>
            <w:hyperlink r:id="rId6" w:history="1">
              <w:r w:rsidRPr="00337F9E">
                <w:rPr>
                  <w:rFonts w:ascii="Times New Roman" w:hAnsi="Times New Roman" w:cs="Times New Roman"/>
                  <w:color w:val="0000FF"/>
                  <w:sz w:val="28"/>
                  <w:szCs w:val="28"/>
                </w:rPr>
                <w:t>N 455-ФЗ</w:t>
              </w:r>
            </w:hyperlink>
            <w:r w:rsidRPr="00337F9E">
              <w:rPr>
                <w:rFonts w:ascii="Times New Roman" w:hAnsi="Times New Roman" w:cs="Times New Roman"/>
                <w:color w:val="392C69"/>
                <w:sz w:val="28"/>
                <w:szCs w:val="28"/>
              </w:rPr>
              <w:t xml:space="preserve">, от 27.12.2018 </w:t>
            </w:r>
            <w:hyperlink r:id="rId7" w:history="1">
              <w:r w:rsidRPr="00337F9E">
                <w:rPr>
                  <w:rFonts w:ascii="Times New Roman" w:hAnsi="Times New Roman" w:cs="Times New Roman"/>
                  <w:color w:val="0000FF"/>
                  <w:sz w:val="28"/>
                  <w:szCs w:val="28"/>
                </w:rPr>
                <w:t>N 498-ФЗ</w:t>
              </w:r>
            </w:hyperlink>
            <w:r w:rsidRPr="00337F9E">
              <w:rPr>
                <w:rFonts w:ascii="Times New Roman" w:hAnsi="Times New Roman" w:cs="Times New Roman"/>
                <w:color w:val="392C69"/>
                <w:sz w:val="28"/>
                <w:szCs w:val="28"/>
              </w:rPr>
              <w:t>)</w:t>
            </w:r>
          </w:p>
        </w:tc>
      </w:tr>
    </w:tbl>
    <w:p w:rsidR="00337F9E" w:rsidRPr="00337F9E" w:rsidRDefault="00337F9E" w:rsidP="00337F9E">
      <w:pPr>
        <w:pStyle w:val="ConsPlusNormal"/>
        <w:jc w:val="center"/>
        <w:rPr>
          <w:rFonts w:ascii="Times New Roman" w:hAnsi="Times New Roman" w:cs="Times New Roman"/>
          <w:sz w:val="28"/>
          <w:szCs w:val="28"/>
        </w:rPr>
      </w:pPr>
    </w:p>
    <w:p w:rsidR="00337F9E" w:rsidRPr="00337F9E" w:rsidRDefault="00337F9E" w:rsidP="00337F9E">
      <w:pPr>
        <w:pStyle w:val="ConsPlusTitle"/>
        <w:jc w:val="center"/>
        <w:outlineLvl w:val="0"/>
        <w:rPr>
          <w:rFonts w:ascii="Times New Roman" w:hAnsi="Times New Roman" w:cs="Times New Roman"/>
          <w:sz w:val="28"/>
          <w:szCs w:val="28"/>
        </w:rPr>
      </w:pPr>
      <w:r w:rsidRPr="00337F9E">
        <w:rPr>
          <w:rFonts w:ascii="Times New Roman" w:hAnsi="Times New Roman" w:cs="Times New Roman"/>
          <w:sz w:val="28"/>
          <w:szCs w:val="28"/>
        </w:rPr>
        <w:t>Глава 1. ОБЩИЕ ПОЛОЖЕНИЯ</w:t>
      </w:r>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Title"/>
        <w:ind w:firstLine="540"/>
        <w:jc w:val="both"/>
        <w:outlineLvl w:val="1"/>
        <w:rPr>
          <w:rFonts w:ascii="Times New Roman" w:hAnsi="Times New Roman" w:cs="Times New Roman"/>
          <w:sz w:val="28"/>
          <w:szCs w:val="28"/>
        </w:rPr>
      </w:pPr>
      <w:r w:rsidRPr="00337F9E">
        <w:rPr>
          <w:rFonts w:ascii="Times New Roman" w:hAnsi="Times New Roman" w:cs="Times New Roman"/>
          <w:sz w:val="28"/>
          <w:szCs w:val="28"/>
        </w:rPr>
        <w:t>Статья 1. Предмет регулирования настоящего Федерального закона</w:t>
      </w:r>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 xml:space="preserve">Настоящий Федеральный закон устанавливает правовые основы организации и осуществления общественного </w:t>
      </w:r>
      <w:proofErr w:type="gramStart"/>
      <w:r w:rsidRPr="00337F9E">
        <w:rPr>
          <w:rFonts w:ascii="Times New Roman" w:hAnsi="Times New Roman" w:cs="Times New Roman"/>
          <w:sz w:val="28"/>
          <w:szCs w:val="28"/>
        </w:rPr>
        <w:t>контроля за</w:t>
      </w:r>
      <w:proofErr w:type="gramEnd"/>
      <w:r w:rsidRPr="00337F9E">
        <w:rPr>
          <w:rFonts w:ascii="Times New Roman" w:hAnsi="Times New Roman" w:cs="Times New Roman"/>
          <w:sz w:val="28"/>
          <w:szCs w:val="28"/>
        </w:rPr>
        <w:t xml:space="preserve">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Title"/>
        <w:ind w:firstLine="540"/>
        <w:jc w:val="both"/>
        <w:outlineLvl w:val="1"/>
        <w:rPr>
          <w:rFonts w:ascii="Times New Roman" w:hAnsi="Times New Roman" w:cs="Times New Roman"/>
          <w:sz w:val="28"/>
          <w:szCs w:val="28"/>
        </w:rPr>
      </w:pPr>
      <w:r w:rsidRPr="00337F9E">
        <w:rPr>
          <w:rFonts w:ascii="Times New Roman" w:hAnsi="Times New Roman" w:cs="Times New Roman"/>
          <w:sz w:val="28"/>
          <w:szCs w:val="28"/>
        </w:rPr>
        <w:t>Статья 2. Правовая основа общественного контроля</w:t>
      </w:r>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1. Осуществление общественного контроля регулируется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 xml:space="preserve">2. </w:t>
      </w:r>
      <w:proofErr w:type="gramStart"/>
      <w:r w:rsidRPr="00337F9E">
        <w:rPr>
          <w:rFonts w:ascii="Times New Roman" w:hAnsi="Times New Roman" w:cs="Times New Roman"/>
          <w:sz w:val="28"/>
          <w:szCs w:val="28"/>
        </w:rPr>
        <w:t xml:space="preserve">Осуществление общественного контроля за деятельностью в области обеспечения обороны страны и безопасности государства, общественной безопасности и правопорядка, за деятельностью полиции, органов следствия, прокуратуры и судов, а также за деятельностью, связанной с исполнением </w:t>
      </w:r>
      <w:r w:rsidRPr="00337F9E">
        <w:rPr>
          <w:rFonts w:ascii="Times New Roman" w:hAnsi="Times New Roman" w:cs="Times New Roman"/>
          <w:sz w:val="28"/>
          <w:szCs w:val="28"/>
        </w:rPr>
        <w:lastRenderedPageBreak/>
        <w:t>наказаний, контролем за оборотом наркотических средств и психотропных веществ, содержанием детей-сирот и детей, оставшихся без попечения родителей, оказанием психиатрической помощи, регулируется соответствующими федеральными законами.</w:t>
      </w:r>
      <w:proofErr w:type="gramEnd"/>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 xml:space="preserve">3. </w:t>
      </w:r>
      <w:proofErr w:type="gramStart"/>
      <w:r w:rsidRPr="00337F9E">
        <w:rPr>
          <w:rFonts w:ascii="Times New Roman" w:hAnsi="Times New Roman" w:cs="Times New Roman"/>
          <w:sz w:val="28"/>
          <w:szCs w:val="28"/>
        </w:rPr>
        <w:t xml:space="preserve">Действие настоящего Федерального закона не распространяется на общественные отношения, регулируемые законодательством о выборах и референдумах, общественные отношения, связанные с организацией и проведением общественных обсуждений и публичных слушаний в соответствии с </w:t>
      </w:r>
      <w:hyperlink r:id="rId8" w:history="1">
        <w:r w:rsidRPr="00337F9E">
          <w:rPr>
            <w:rFonts w:ascii="Times New Roman" w:hAnsi="Times New Roman" w:cs="Times New Roman"/>
            <w:color w:val="0000FF"/>
            <w:sz w:val="28"/>
            <w:szCs w:val="28"/>
          </w:rPr>
          <w:t>законодательством</w:t>
        </w:r>
      </w:hyperlink>
      <w:r w:rsidRPr="00337F9E">
        <w:rPr>
          <w:rFonts w:ascii="Times New Roman" w:hAnsi="Times New Roman" w:cs="Times New Roman"/>
          <w:sz w:val="28"/>
          <w:szCs w:val="28"/>
        </w:rPr>
        <w:t xml:space="preserve"> о градостроительной деятельности, а также на общественные отношения, возникающие при осуществлении общественными инспекторами по охране окружающей среды общественного контроля по охране окружающей среды (общественного экологического контроля), общественными инспекторами в</w:t>
      </w:r>
      <w:proofErr w:type="gramEnd"/>
      <w:r w:rsidRPr="00337F9E">
        <w:rPr>
          <w:rFonts w:ascii="Times New Roman" w:hAnsi="Times New Roman" w:cs="Times New Roman"/>
          <w:sz w:val="28"/>
          <w:szCs w:val="28"/>
        </w:rPr>
        <w:t xml:space="preserve"> области обращения с животными общественного контроля в области обращения с животными.</w:t>
      </w:r>
    </w:p>
    <w:p w:rsidR="00337F9E" w:rsidRPr="00337F9E" w:rsidRDefault="00337F9E" w:rsidP="00337F9E">
      <w:pPr>
        <w:pStyle w:val="ConsPlusNormal"/>
        <w:jc w:val="both"/>
        <w:rPr>
          <w:rFonts w:ascii="Times New Roman" w:hAnsi="Times New Roman" w:cs="Times New Roman"/>
          <w:sz w:val="28"/>
          <w:szCs w:val="28"/>
        </w:rPr>
      </w:pPr>
      <w:r w:rsidRPr="00337F9E">
        <w:rPr>
          <w:rFonts w:ascii="Times New Roman" w:hAnsi="Times New Roman" w:cs="Times New Roman"/>
          <w:sz w:val="28"/>
          <w:szCs w:val="28"/>
        </w:rPr>
        <w:t xml:space="preserve">(в ред. Федеральных законов от 03.07.2016 </w:t>
      </w:r>
      <w:hyperlink r:id="rId9" w:history="1">
        <w:r w:rsidRPr="00337F9E">
          <w:rPr>
            <w:rFonts w:ascii="Times New Roman" w:hAnsi="Times New Roman" w:cs="Times New Roman"/>
            <w:color w:val="0000FF"/>
            <w:sz w:val="28"/>
            <w:szCs w:val="28"/>
          </w:rPr>
          <w:t>N 353-ФЗ</w:t>
        </w:r>
      </w:hyperlink>
      <w:r w:rsidRPr="00337F9E">
        <w:rPr>
          <w:rFonts w:ascii="Times New Roman" w:hAnsi="Times New Roman" w:cs="Times New Roman"/>
          <w:sz w:val="28"/>
          <w:szCs w:val="28"/>
        </w:rPr>
        <w:t xml:space="preserve">, от 29.12.2017 </w:t>
      </w:r>
      <w:hyperlink r:id="rId10" w:history="1">
        <w:r w:rsidRPr="00337F9E">
          <w:rPr>
            <w:rFonts w:ascii="Times New Roman" w:hAnsi="Times New Roman" w:cs="Times New Roman"/>
            <w:color w:val="0000FF"/>
            <w:sz w:val="28"/>
            <w:szCs w:val="28"/>
          </w:rPr>
          <w:t>N 455-ФЗ</w:t>
        </w:r>
      </w:hyperlink>
      <w:r w:rsidRPr="00337F9E">
        <w:rPr>
          <w:rFonts w:ascii="Times New Roman" w:hAnsi="Times New Roman" w:cs="Times New Roman"/>
          <w:sz w:val="28"/>
          <w:szCs w:val="28"/>
        </w:rPr>
        <w:t xml:space="preserve">, от 27.12.2018 </w:t>
      </w:r>
      <w:hyperlink r:id="rId11" w:history="1">
        <w:r w:rsidRPr="00337F9E">
          <w:rPr>
            <w:rFonts w:ascii="Times New Roman" w:hAnsi="Times New Roman" w:cs="Times New Roman"/>
            <w:color w:val="0000FF"/>
            <w:sz w:val="28"/>
            <w:szCs w:val="28"/>
          </w:rPr>
          <w:t>N 498-ФЗ</w:t>
        </w:r>
      </w:hyperlink>
      <w:r w:rsidRPr="00337F9E">
        <w:rPr>
          <w:rFonts w:ascii="Times New Roman" w:hAnsi="Times New Roman" w:cs="Times New Roman"/>
          <w:sz w:val="28"/>
          <w:szCs w:val="28"/>
        </w:rPr>
        <w:t>)</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4. Не допускается принятие нормативных правовых актов в целях воспрепятствования осуществлению общественного контроля.</w:t>
      </w:r>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Title"/>
        <w:ind w:firstLine="540"/>
        <w:jc w:val="both"/>
        <w:outlineLvl w:val="1"/>
        <w:rPr>
          <w:rFonts w:ascii="Times New Roman" w:hAnsi="Times New Roman" w:cs="Times New Roman"/>
          <w:sz w:val="28"/>
          <w:szCs w:val="28"/>
        </w:rPr>
      </w:pPr>
      <w:r w:rsidRPr="00337F9E">
        <w:rPr>
          <w:rFonts w:ascii="Times New Roman" w:hAnsi="Times New Roman" w:cs="Times New Roman"/>
          <w:sz w:val="28"/>
          <w:szCs w:val="28"/>
        </w:rPr>
        <w:t>Статья 3. Право граждан на участие в осуществлении общественного контроля</w:t>
      </w:r>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1. Граждане Российской Федерации (далее также - граждане) вправе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2. Участие гражданина в осуществлении общественного контроля является добровольным. Никто не вправе оказывать воздействие на гражданина с целью принудить его к участию или неучастию в осуществлении общественного контроля, а также препятствовать реализации его права на участие в осуществлении общественного контроля.</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3. Граждане участвуют в осуществлении общественного контроля в качестве общественных инспекторов и общественных экспертов в порядке, установленном настоящим Федеральным законом и другими федеральными законами.</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4. Общественные объединения и иные негосударственные некоммерческие организации вправе участвовать в осуществлении общественного контроля в соответствии с настоящим Федеральным законом и другими федеральными законами.</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5. Общественные объединения и иные негосударственные некоммерческие организации могут являться организаторами таких форм общественного контроля, как общественный мониторинг, общественное обсуждение, а также принимать участие в осуществлении общественного контроля в других формах, предусмотренных настоящим Федеральным законом.</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 xml:space="preserve">6. </w:t>
      </w:r>
      <w:proofErr w:type="gramStart"/>
      <w:r w:rsidRPr="00337F9E">
        <w:rPr>
          <w:rFonts w:ascii="Times New Roman" w:hAnsi="Times New Roman" w:cs="Times New Roman"/>
          <w:sz w:val="28"/>
          <w:szCs w:val="28"/>
        </w:rPr>
        <w:t xml:space="preserve">В случаях, предусмотренных федеральными законами, общественные объединения и иные негосударственные некоммерческие организации, </w:t>
      </w:r>
      <w:r w:rsidRPr="00337F9E">
        <w:rPr>
          <w:rFonts w:ascii="Times New Roman" w:hAnsi="Times New Roman" w:cs="Times New Roman"/>
          <w:sz w:val="28"/>
          <w:szCs w:val="28"/>
        </w:rPr>
        <w:lastRenderedPageBreak/>
        <w:t>осуществляющие деятельность в отдельных сферах общественных отношений, могут быть наделены указанными федеральными законами дополнительными полномочиями по осуществлению общественного контроля.</w:t>
      </w:r>
      <w:proofErr w:type="gramEnd"/>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7. Особенности осуществления общественного контроля профессиональными союзами и общественными объединениями потребителей могут устанавливаться соответствующими федеральными законами.</w:t>
      </w:r>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Title"/>
        <w:ind w:firstLine="540"/>
        <w:jc w:val="both"/>
        <w:outlineLvl w:val="1"/>
        <w:rPr>
          <w:rFonts w:ascii="Times New Roman" w:hAnsi="Times New Roman" w:cs="Times New Roman"/>
          <w:sz w:val="28"/>
          <w:szCs w:val="28"/>
        </w:rPr>
      </w:pPr>
      <w:r w:rsidRPr="00337F9E">
        <w:rPr>
          <w:rFonts w:ascii="Times New Roman" w:hAnsi="Times New Roman" w:cs="Times New Roman"/>
          <w:sz w:val="28"/>
          <w:szCs w:val="28"/>
        </w:rPr>
        <w:t>Статья 4. Общественный контроль</w:t>
      </w:r>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 xml:space="preserve">1. </w:t>
      </w:r>
      <w:proofErr w:type="gramStart"/>
      <w:r w:rsidRPr="00337F9E">
        <w:rPr>
          <w:rFonts w:ascii="Times New Roman" w:hAnsi="Times New Roman" w:cs="Times New Roman"/>
          <w:sz w:val="28"/>
          <w:szCs w:val="28"/>
        </w:rPr>
        <w:t>Под общественным контролем в настоящем Федеральном законе понимается деятельность субъектов общественного контроля, осуществляемая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proofErr w:type="gramEnd"/>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 xml:space="preserve">2. Общественный контроль может осуществляться как в формах, предусмотренных настоящим Федеральным законом, так и в иных формах, предусмотренных другими федеральными законами. При этом субъекты общественного контроля могут наделяться иными правами и нести иные обязанности помимо </w:t>
      </w:r>
      <w:proofErr w:type="gramStart"/>
      <w:r w:rsidRPr="00337F9E">
        <w:rPr>
          <w:rFonts w:ascii="Times New Roman" w:hAnsi="Times New Roman" w:cs="Times New Roman"/>
          <w:sz w:val="28"/>
          <w:szCs w:val="28"/>
        </w:rPr>
        <w:t>предусмотренных</w:t>
      </w:r>
      <w:proofErr w:type="gramEnd"/>
      <w:r w:rsidRPr="00337F9E">
        <w:rPr>
          <w:rFonts w:ascii="Times New Roman" w:hAnsi="Times New Roman" w:cs="Times New Roman"/>
          <w:sz w:val="28"/>
          <w:szCs w:val="28"/>
        </w:rPr>
        <w:t xml:space="preserve"> настоящим Федеральным законом.</w:t>
      </w:r>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Title"/>
        <w:ind w:firstLine="540"/>
        <w:jc w:val="both"/>
        <w:outlineLvl w:val="1"/>
        <w:rPr>
          <w:rFonts w:ascii="Times New Roman" w:hAnsi="Times New Roman" w:cs="Times New Roman"/>
          <w:sz w:val="28"/>
          <w:szCs w:val="28"/>
        </w:rPr>
      </w:pPr>
      <w:r w:rsidRPr="00337F9E">
        <w:rPr>
          <w:rFonts w:ascii="Times New Roman" w:hAnsi="Times New Roman" w:cs="Times New Roman"/>
          <w:sz w:val="28"/>
          <w:szCs w:val="28"/>
        </w:rPr>
        <w:t>Статья 5. Цели и задачи общественного контроля</w:t>
      </w:r>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1. Целями общественного контроля являются:</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3) общественная оценка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2. Задачами общественного контроля являются:</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1) формирование и развитие гражданского правосознания;</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lastRenderedPageBreak/>
        <w:t>3) содействие предупреждению и разрешению социальных конфликтов;</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5) обеспечение прозрачности и открытости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6) формирование в обществе нетерпимости к коррупционному поведению;</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7) повышение эффективности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Title"/>
        <w:ind w:firstLine="540"/>
        <w:jc w:val="both"/>
        <w:outlineLvl w:val="1"/>
        <w:rPr>
          <w:rFonts w:ascii="Times New Roman" w:hAnsi="Times New Roman" w:cs="Times New Roman"/>
          <w:sz w:val="28"/>
          <w:szCs w:val="28"/>
        </w:rPr>
      </w:pPr>
      <w:r w:rsidRPr="00337F9E">
        <w:rPr>
          <w:rFonts w:ascii="Times New Roman" w:hAnsi="Times New Roman" w:cs="Times New Roman"/>
          <w:sz w:val="28"/>
          <w:szCs w:val="28"/>
        </w:rPr>
        <w:t>Статья 6. Принципы общественного контроля</w:t>
      </w:r>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Общественный контроль осуществляется на основе следующих принципов:</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1) приоритет прав и законных интересов человека и гражданина;</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2) добровольность участия в осуществлении общественного контроля;</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3) самостоятельность субъектов общественного контроля и их независимость от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4) публичность и открытость осуществления общественного контроля и общественного обсуждения его результатов;</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5) законность деятельности субъектов общественного контроля;</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6) объективность, беспристрастность и добросовестность субъектов общественного контроля, достоверность результатов осуществляемого ими общественного контроля;</w:t>
      </w:r>
    </w:p>
    <w:p w:rsidR="00337F9E" w:rsidRPr="00337F9E" w:rsidRDefault="00337F9E" w:rsidP="00337F9E">
      <w:pPr>
        <w:pStyle w:val="ConsPlusNormal"/>
        <w:ind w:firstLine="540"/>
        <w:jc w:val="both"/>
        <w:rPr>
          <w:rFonts w:ascii="Times New Roman" w:hAnsi="Times New Roman" w:cs="Times New Roman"/>
          <w:sz w:val="28"/>
          <w:szCs w:val="28"/>
        </w:rPr>
      </w:pPr>
      <w:proofErr w:type="gramStart"/>
      <w:r w:rsidRPr="00337F9E">
        <w:rPr>
          <w:rFonts w:ascii="Times New Roman" w:hAnsi="Times New Roman" w:cs="Times New Roman"/>
          <w:sz w:val="28"/>
          <w:szCs w:val="28"/>
        </w:rPr>
        <w:t>7) обязательность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итоговых документов, подготовленных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учет</w:t>
      </w:r>
      <w:proofErr w:type="gramEnd"/>
      <w:r w:rsidRPr="00337F9E">
        <w:rPr>
          <w:rFonts w:ascii="Times New Roman" w:hAnsi="Times New Roman" w:cs="Times New Roman"/>
          <w:sz w:val="28"/>
          <w:szCs w:val="28"/>
        </w:rPr>
        <w:t xml:space="preserve"> указанными органами и организациями предложений, рекомендаций и выводов, содержащихся в этих документах;</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8) многообразие форм общественного контроля;</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 xml:space="preserve">9) недопустимость необоснованного вмешательства субъектов общественного контроля в деятельность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w:t>
      </w:r>
      <w:r w:rsidRPr="00337F9E">
        <w:rPr>
          <w:rFonts w:ascii="Times New Roman" w:hAnsi="Times New Roman" w:cs="Times New Roman"/>
          <w:sz w:val="28"/>
          <w:szCs w:val="28"/>
        </w:rPr>
        <w:lastRenderedPageBreak/>
        <w:t>публичные полномочия, и оказания неправомерного воздействия на указанные органы и организации;</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10) презумпция добросовестности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за деятельностью которых осуществляется общественный контроль;</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11) недопустимость вмешательства в сферу деятельности политических партий;</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12) соблюдение нейтральности субъектами общественного контроля, исключающей возможность влияния решений политических партий на осуществление общественного контроля.</w:t>
      </w:r>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Title"/>
        <w:ind w:firstLine="540"/>
        <w:jc w:val="both"/>
        <w:outlineLvl w:val="1"/>
        <w:rPr>
          <w:rFonts w:ascii="Times New Roman" w:hAnsi="Times New Roman" w:cs="Times New Roman"/>
          <w:sz w:val="28"/>
          <w:szCs w:val="28"/>
        </w:rPr>
      </w:pPr>
      <w:r w:rsidRPr="00337F9E">
        <w:rPr>
          <w:rFonts w:ascii="Times New Roman" w:hAnsi="Times New Roman" w:cs="Times New Roman"/>
          <w:sz w:val="28"/>
          <w:szCs w:val="28"/>
        </w:rPr>
        <w:t>Статья 7. Информационное обеспечение общественного контроля</w:t>
      </w:r>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Normal"/>
        <w:ind w:firstLine="540"/>
        <w:jc w:val="both"/>
        <w:rPr>
          <w:rFonts w:ascii="Times New Roman" w:hAnsi="Times New Roman" w:cs="Times New Roman"/>
          <w:sz w:val="28"/>
          <w:szCs w:val="28"/>
        </w:rPr>
      </w:pPr>
      <w:bookmarkStart w:id="1" w:name="P83"/>
      <w:bookmarkEnd w:id="1"/>
      <w:r w:rsidRPr="00337F9E">
        <w:rPr>
          <w:rFonts w:ascii="Times New Roman" w:hAnsi="Times New Roman" w:cs="Times New Roman"/>
          <w:sz w:val="28"/>
          <w:szCs w:val="28"/>
        </w:rPr>
        <w:t xml:space="preserve">1. </w:t>
      </w:r>
      <w:proofErr w:type="gramStart"/>
      <w:r w:rsidRPr="00337F9E">
        <w:rPr>
          <w:rFonts w:ascii="Times New Roman" w:hAnsi="Times New Roman" w:cs="Times New Roman"/>
          <w:sz w:val="28"/>
          <w:szCs w:val="28"/>
        </w:rPr>
        <w:t>В целях информационного обеспечения общественного контроля, обеспечения его публичности и открытости субъектами общественного контроля могут создаваться специальные сайты, а также в соответствии с законодательством Российской Федерации могут использоваться официальные сайты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общественных палат субъектов Российской Федерации и общественных</w:t>
      </w:r>
      <w:proofErr w:type="gramEnd"/>
      <w:r w:rsidRPr="00337F9E">
        <w:rPr>
          <w:rFonts w:ascii="Times New Roman" w:hAnsi="Times New Roman" w:cs="Times New Roman"/>
          <w:sz w:val="28"/>
          <w:szCs w:val="28"/>
        </w:rPr>
        <w:t xml:space="preserve"> палат (советов) муниципальных образований.</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2. Субъекты общественного контроля осуществляют информационное взаимодействие между собой, а также с органами государственной власти и органами местного самоуправления, в том числе с использованием информационно-телекоммуникационной сети "Интернет".</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 xml:space="preserve">3. </w:t>
      </w:r>
      <w:proofErr w:type="gramStart"/>
      <w:r w:rsidRPr="00337F9E">
        <w:rPr>
          <w:rFonts w:ascii="Times New Roman" w:hAnsi="Times New Roman" w:cs="Times New Roman"/>
          <w:sz w:val="28"/>
          <w:szCs w:val="28"/>
        </w:rPr>
        <w:t xml:space="preserve">Субъекты общественного контроля размещают на сайтах, указанных в </w:t>
      </w:r>
      <w:hyperlink w:anchor="P83" w:history="1">
        <w:r w:rsidRPr="00337F9E">
          <w:rPr>
            <w:rFonts w:ascii="Times New Roman" w:hAnsi="Times New Roman" w:cs="Times New Roman"/>
            <w:color w:val="0000FF"/>
            <w:sz w:val="28"/>
            <w:szCs w:val="28"/>
          </w:rPr>
          <w:t>части 1</w:t>
        </w:r>
      </w:hyperlink>
      <w:r w:rsidRPr="00337F9E">
        <w:rPr>
          <w:rFonts w:ascii="Times New Roman" w:hAnsi="Times New Roman" w:cs="Times New Roman"/>
          <w:sz w:val="28"/>
          <w:szCs w:val="28"/>
        </w:rPr>
        <w:t xml:space="preserve"> настоящей статьи, информацию о своей деятельности с указанием адресов электронной почты, по которым пользователем информацией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roofErr w:type="gramEnd"/>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Title"/>
        <w:ind w:firstLine="540"/>
        <w:jc w:val="both"/>
        <w:outlineLvl w:val="1"/>
        <w:rPr>
          <w:rFonts w:ascii="Times New Roman" w:hAnsi="Times New Roman" w:cs="Times New Roman"/>
          <w:sz w:val="28"/>
          <w:szCs w:val="28"/>
        </w:rPr>
      </w:pPr>
      <w:r w:rsidRPr="00337F9E">
        <w:rPr>
          <w:rFonts w:ascii="Times New Roman" w:hAnsi="Times New Roman" w:cs="Times New Roman"/>
          <w:sz w:val="28"/>
          <w:szCs w:val="28"/>
        </w:rPr>
        <w:t>Статья 8. Доступ к информации об общественном контроле</w:t>
      </w:r>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1. Доступ к информации об общественном контроле,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является открытым.</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 xml:space="preserve">2. Доступ к информационным ресурсам, включающим информацию, содержащую сведения, составляющие государственную тайну, сведения о персональных данных, и информацию, доступ к которой ограничен федеральными законами, регулируется законодательством Российской Федерации о государственной тайне, законодательством Российской Федерации об информации, </w:t>
      </w:r>
      <w:r w:rsidRPr="00337F9E">
        <w:rPr>
          <w:rFonts w:ascii="Times New Roman" w:hAnsi="Times New Roman" w:cs="Times New Roman"/>
          <w:sz w:val="28"/>
          <w:szCs w:val="28"/>
        </w:rPr>
        <w:lastRenderedPageBreak/>
        <w:t>информационных технологиях и о защите информации, законодательством Российской Федерации о персональных данных.</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3. Субъекты общественного контроля по запросам средств массовой информации обязаны предоставлять информацию, предусмотренную законодательством Российской Федерации об общественном контроле.</w:t>
      </w:r>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Title"/>
        <w:jc w:val="center"/>
        <w:outlineLvl w:val="0"/>
        <w:rPr>
          <w:rFonts w:ascii="Times New Roman" w:hAnsi="Times New Roman" w:cs="Times New Roman"/>
          <w:sz w:val="28"/>
          <w:szCs w:val="28"/>
        </w:rPr>
      </w:pPr>
      <w:r w:rsidRPr="00337F9E">
        <w:rPr>
          <w:rFonts w:ascii="Times New Roman" w:hAnsi="Times New Roman" w:cs="Times New Roman"/>
          <w:sz w:val="28"/>
          <w:szCs w:val="28"/>
        </w:rPr>
        <w:t>Глава 2. СТАТУС СУБЪЕКТОВ ОБЩЕСТВЕННОГО КОНТРОЛЯ</w:t>
      </w:r>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Title"/>
        <w:ind w:firstLine="540"/>
        <w:jc w:val="both"/>
        <w:outlineLvl w:val="1"/>
        <w:rPr>
          <w:rFonts w:ascii="Times New Roman" w:hAnsi="Times New Roman" w:cs="Times New Roman"/>
          <w:sz w:val="28"/>
          <w:szCs w:val="28"/>
        </w:rPr>
      </w:pPr>
      <w:r w:rsidRPr="00337F9E">
        <w:rPr>
          <w:rFonts w:ascii="Times New Roman" w:hAnsi="Times New Roman" w:cs="Times New Roman"/>
          <w:sz w:val="28"/>
          <w:szCs w:val="28"/>
        </w:rPr>
        <w:t>Статья 9. Субъекты общественного контроля</w:t>
      </w:r>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1. Субъектами общественного контроля являются:</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1) Общественная палата Российской Федерации;</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2) общественные палаты субъектов Российской Федерации;</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3) общественные палаты (советы) муниципальных образований;</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4)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337F9E" w:rsidRPr="00337F9E" w:rsidRDefault="00337F9E" w:rsidP="00337F9E">
      <w:pPr>
        <w:pStyle w:val="ConsPlusNormal"/>
        <w:ind w:firstLine="540"/>
        <w:jc w:val="both"/>
        <w:rPr>
          <w:rFonts w:ascii="Times New Roman" w:hAnsi="Times New Roman" w:cs="Times New Roman"/>
          <w:sz w:val="28"/>
          <w:szCs w:val="28"/>
        </w:rPr>
      </w:pPr>
      <w:bookmarkStart w:id="2" w:name="P102"/>
      <w:bookmarkEnd w:id="2"/>
      <w:r w:rsidRPr="00337F9E">
        <w:rPr>
          <w:rFonts w:ascii="Times New Roman" w:hAnsi="Times New Roman" w:cs="Times New Roman"/>
          <w:sz w:val="28"/>
          <w:szCs w:val="28"/>
        </w:rPr>
        <w:t>2. Для осуществления общественного контроля в случаях и порядке, которые предусмотрены законодательством Российской Федерации, могут создаваться:</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1) общественные наблюдательные комиссии;</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2) общественные инспекции;</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3) группы общественного контроля;</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4) иные организационные структуры общественного контроля.</w:t>
      </w:r>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Title"/>
        <w:ind w:firstLine="540"/>
        <w:jc w:val="both"/>
        <w:outlineLvl w:val="1"/>
        <w:rPr>
          <w:rFonts w:ascii="Times New Roman" w:hAnsi="Times New Roman" w:cs="Times New Roman"/>
          <w:sz w:val="28"/>
          <w:szCs w:val="28"/>
        </w:rPr>
      </w:pPr>
      <w:r w:rsidRPr="00337F9E">
        <w:rPr>
          <w:rFonts w:ascii="Times New Roman" w:hAnsi="Times New Roman" w:cs="Times New Roman"/>
          <w:sz w:val="28"/>
          <w:szCs w:val="28"/>
        </w:rPr>
        <w:t>Статья 10. Права и обязанности субъектов общественного контроля</w:t>
      </w:r>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1. Субъекты общественного контроля вправе:</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1) осуществлять общественный контроль в формах, предусмотренных настоящим Федеральным законом и другими федеральными законами;</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337F9E" w:rsidRPr="00337F9E" w:rsidRDefault="00337F9E" w:rsidP="00337F9E">
      <w:pPr>
        <w:pStyle w:val="ConsPlusNormal"/>
        <w:ind w:firstLine="540"/>
        <w:jc w:val="both"/>
        <w:rPr>
          <w:rFonts w:ascii="Times New Roman" w:hAnsi="Times New Roman" w:cs="Times New Roman"/>
          <w:sz w:val="28"/>
          <w:szCs w:val="28"/>
        </w:rPr>
      </w:pPr>
      <w:proofErr w:type="gramStart"/>
      <w:r w:rsidRPr="00337F9E">
        <w:rPr>
          <w:rFonts w:ascii="Times New Roman" w:hAnsi="Times New Roman" w:cs="Times New Roman"/>
          <w:sz w:val="28"/>
          <w:szCs w:val="28"/>
        </w:rPr>
        <w:t>3)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337F9E" w:rsidRPr="00337F9E" w:rsidRDefault="00337F9E" w:rsidP="00337F9E">
      <w:pPr>
        <w:pStyle w:val="ConsPlusNormal"/>
        <w:ind w:firstLine="540"/>
        <w:jc w:val="both"/>
        <w:rPr>
          <w:rFonts w:ascii="Times New Roman" w:hAnsi="Times New Roman" w:cs="Times New Roman"/>
          <w:sz w:val="28"/>
          <w:szCs w:val="28"/>
        </w:rPr>
      </w:pPr>
      <w:proofErr w:type="gramStart"/>
      <w:r w:rsidRPr="00337F9E">
        <w:rPr>
          <w:rFonts w:ascii="Times New Roman" w:hAnsi="Times New Roman" w:cs="Times New Roman"/>
          <w:sz w:val="28"/>
          <w:szCs w:val="28"/>
        </w:rPr>
        <w:t xml:space="preserve">4)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w:t>
      </w:r>
      <w:r w:rsidRPr="00337F9E">
        <w:rPr>
          <w:rFonts w:ascii="Times New Roman" w:hAnsi="Times New Roman" w:cs="Times New Roman"/>
          <w:sz w:val="28"/>
          <w:szCs w:val="28"/>
        </w:rPr>
        <w:lastRenderedPageBreak/>
        <w:t>федеральными законами отдельные публичные полномочия;</w:t>
      </w:r>
      <w:proofErr w:type="gramEnd"/>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5)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337F9E" w:rsidRPr="00337F9E" w:rsidRDefault="00337F9E" w:rsidP="00337F9E">
      <w:pPr>
        <w:pStyle w:val="ConsPlusNormal"/>
        <w:ind w:firstLine="540"/>
        <w:jc w:val="both"/>
        <w:rPr>
          <w:rFonts w:ascii="Times New Roman" w:hAnsi="Times New Roman" w:cs="Times New Roman"/>
          <w:sz w:val="28"/>
          <w:szCs w:val="28"/>
        </w:rPr>
      </w:pPr>
      <w:proofErr w:type="gramStart"/>
      <w:r w:rsidRPr="00337F9E">
        <w:rPr>
          <w:rFonts w:ascii="Times New Roman" w:hAnsi="Times New Roman" w:cs="Times New Roman"/>
          <w:sz w:val="28"/>
          <w:szCs w:val="28"/>
        </w:rPr>
        <w:t>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w:t>
      </w:r>
      <w:proofErr w:type="gramEnd"/>
      <w:r w:rsidRPr="00337F9E">
        <w:rPr>
          <w:rFonts w:ascii="Times New Roman" w:hAnsi="Times New Roman" w:cs="Times New Roman"/>
          <w:sz w:val="28"/>
          <w:szCs w:val="28"/>
        </w:rPr>
        <w:t>,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8) пользоваться иными правами, предусмотренными законодательством Российской Федерации.</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2. Субъекты общественного контроля при его осуществлении обязаны:</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1) соблюдать законодательство Российской Федерации об общественном контроле;</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5) обнародовать информацию о своей деятельности по осуществлению общественного контроля и о результатах контроля в соответствии с настоящим Федеральным законом;</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 xml:space="preserve">6) </w:t>
      </w:r>
      <w:proofErr w:type="gramStart"/>
      <w:r w:rsidRPr="00337F9E">
        <w:rPr>
          <w:rFonts w:ascii="Times New Roman" w:hAnsi="Times New Roman" w:cs="Times New Roman"/>
          <w:sz w:val="28"/>
          <w:szCs w:val="28"/>
        </w:rPr>
        <w:t>нести иные обязанности</w:t>
      </w:r>
      <w:proofErr w:type="gramEnd"/>
      <w:r w:rsidRPr="00337F9E">
        <w:rPr>
          <w:rFonts w:ascii="Times New Roman" w:hAnsi="Times New Roman" w:cs="Times New Roman"/>
          <w:sz w:val="28"/>
          <w:szCs w:val="28"/>
        </w:rPr>
        <w:t>, предусмотренные законодательством Российской Федерации.</w:t>
      </w:r>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Title"/>
        <w:ind w:firstLine="540"/>
        <w:jc w:val="both"/>
        <w:outlineLvl w:val="1"/>
        <w:rPr>
          <w:rFonts w:ascii="Times New Roman" w:hAnsi="Times New Roman" w:cs="Times New Roman"/>
          <w:sz w:val="28"/>
          <w:szCs w:val="28"/>
        </w:rPr>
      </w:pPr>
      <w:r w:rsidRPr="00337F9E">
        <w:rPr>
          <w:rFonts w:ascii="Times New Roman" w:hAnsi="Times New Roman" w:cs="Times New Roman"/>
          <w:sz w:val="28"/>
          <w:szCs w:val="28"/>
        </w:rPr>
        <w:t>Статья 11. Конфликт интересов при осуществлении общественного контроля</w:t>
      </w:r>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 xml:space="preserve">1. Общественный инспектор, общественный эксперт или иное лицо субъекта общественного контроля не допускается к осуществлению общественного контроля </w:t>
      </w:r>
      <w:r w:rsidRPr="00337F9E">
        <w:rPr>
          <w:rFonts w:ascii="Times New Roman" w:hAnsi="Times New Roman" w:cs="Times New Roman"/>
          <w:sz w:val="28"/>
          <w:szCs w:val="28"/>
        </w:rPr>
        <w:lastRenderedPageBreak/>
        <w:t>при наличии конфликта интересов при осуществлении общественного контроля.</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 xml:space="preserve">2. </w:t>
      </w:r>
      <w:proofErr w:type="gramStart"/>
      <w:r w:rsidRPr="00337F9E">
        <w:rPr>
          <w:rFonts w:ascii="Times New Roman" w:hAnsi="Times New Roman" w:cs="Times New Roman"/>
          <w:sz w:val="28"/>
          <w:szCs w:val="28"/>
        </w:rPr>
        <w:t>Под конфликтом интересов в настоящем Федеральном законе понимается ситуация, при которой личная заинтересованность общественного инспектора, общественного эксперта или иного лица субъекта общественного контроля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общественного инспектора, общественного эксперта или иного лица субъекта общественного контроля и целями и задачами общественного</w:t>
      </w:r>
      <w:proofErr w:type="gramEnd"/>
      <w:r w:rsidRPr="00337F9E">
        <w:rPr>
          <w:rFonts w:ascii="Times New Roman" w:hAnsi="Times New Roman" w:cs="Times New Roman"/>
          <w:sz w:val="28"/>
          <w:szCs w:val="28"/>
        </w:rPr>
        <w:t xml:space="preserve"> </w:t>
      </w:r>
      <w:proofErr w:type="gramStart"/>
      <w:r w:rsidRPr="00337F9E">
        <w:rPr>
          <w:rFonts w:ascii="Times New Roman" w:hAnsi="Times New Roman" w:cs="Times New Roman"/>
          <w:sz w:val="28"/>
          <w:szCs w:val="28"/>
        </w:rPr>
        <w:t>контроля, установленными настоящим Федеральным законом.</w:t>
      </w:r>
      <w:proofErr w:type="gramEnd"/>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 xml:space="preserve">3. </w:t>
      </w:r>
      <w:proofErr w:type="gramStart"/>
      <w:r w:rsidRPr="00337F9E">
        <w:rPr>
          <w:rFonts w:ascii="Times New Roman" w:hAnsi="Times New Roman" w:cs="Times New Roman"/>
          <w:sz w:val="28"/>
          <w:szCs w:val="28"/>
        </w:rPr>
        <w:t>Под личной заинтересованностью общественного инспектора, общественного эксперта или иного лица субъекта общественного контроля, которая влияет или может повлиять на объективность и беспристрастность осуществления общественного контроля, в настоящем Федеральном законе понимается возможность получения общественным инспектором, общественным экспертом или иным лицом субъекта общественного контроля доходов в виде денег, ценностей, иного имущества, в том числе имущественных прав, либо услуг для себя или для</w:t>
      </w:r>
      <w:proofErr w:type="gramEnd"/>
      <w:r w:rsidRPr="00337F9E">
        <w:rPr>
          <w:rFonts w:ascii="Times New Roman" w:hAnsi="Times New Roman" w:cs="Times New Roman"/>
          <w:sz w:val="28"/>
          <w:szCs w:val="28"/>
        </w:rPr>
        <w:t xml:space="preserve"> третьих лиц.</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 xml:space="preserve">4. </w:t>
      </w:r>
      <w:proofErr w:type="gramStart"/>
      <w:r w:rsidRPr="00337F9E">
        <w:rPr>
          <w:rFonts w:ascii="Times New Roman" w:hAnsi="Times New Roman" w:cs="Times New Roman"/>
          <w:sz w:val="28"/>
          <w:szCs w:val="28"/>
        </w:rPr>
        <w:t xml:space="preserve">В случае возникновения у общественного инспектора, общественного эксперта или иного лица субъекта общественного контроля личной заинтересованности, которая приводит или может привести к конфликту интересов, общественный инспектор, общественный эксперт или иное лицо субъекта общественного контроля обязаны проинформировать об этом соответственно субъекта общественного контроля или организационные структуры, указанные в </w:t>
      </w:r>
      <w:hyperlink w:anchor="P102" w:history="1">
        <w:r w:rsidRPr="00337F9E">
          <w:rPr>
            <w:rFonts w:ascii="Times New Roman" w:hAnsi="Times New Roman" w:cs="Times New Roman"/>
            <w:color w:val="0000FF"/>
            <w:sz w:val="28"/>
            <w:szCs w:val="28"/>
          </w:rPr>
          <w:t>части 2 статьи 9</w:t>
        </w:r>
      </w:hyperlink>
      <w:r w:rsidRPr="00337F9E">
        <w:rPr>
          <w:rFonts w:ascii="Times New Roman" w:hAnsi="Times New Roman" w:cs="Times New Roman"/>
          <w:sz w:val="28"/>
          <w:szCs w:val="28"/>
        </w:rPr>
        <w:t xml:space="preserve"> настоящего Федерального закона, в письменной форме.</w:t>
      </w:r>
      <w:proofErr w:type="gramEnd"/>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Title"/>
        <w:ind w:firstLine="540"/>
        <w:jc w:val="both"/>
        <w:outlineLvl w:val="1"/>
        <w:rPr>
          <w:rFonts w:ascii="Times New Roman" w:hAnsi="Times New Roman" w:cs="Times New Roman"/>
          <w:sz w:val="28"/>
          <w:szCs w:val="28"/>
        </w:rPr>
      </w:pPr>
      <w:r w:rsidRPr="00337F9E">
        <w:rPr>
          <w:rFonts w:ascii="Times New Roman" w:hAnsi="Times New Roman" w:cs="Times New Roman"/>
          <w:sz w:val="28"/>
          <w:szCs w:val="28"/>
        </w:rPr>
        <w:t>Статья 12. Общественная палата Российской Федерации, общественные палаты субъектов Российской Федерации, общественные палаты (советы) муниципальных образований</w:t>
      </w:r>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 xml:space="preserve">Общественная палата Российской Федерации, общественные палаты субъектов Российской Федерации, общественные палаты (советы) муниципальных образований осуществляют общественный контроль в порядке, предусмотренном Федеральным </w:t>
      </w:r>
      <w:hyperlink r:id="rId12" w:history="1">
        <w:r w:rsidRPr="00337F9E">
          <w:rPr>
            <w:rFonts w:ascii="Times New Roman" w:hAnsi="Times New Roman" w:cs="Times New Roman"/>
            <w:color w:val="0000FF"/>
            <w:sz w:val="28"/>
            <w:szCs w:val="28"/>
          </w:rPr>
          <w:t>законом</w:t>
        </w:r>
      </w:hyperlink>
      <w:r w:rsidRPr="00337F9E">
        <w:rPr>
          <w:rFonts w:ascii="Times New Roman" w:hAnsi="Times New Roman" w:cs="Times New Roman"/>
          <w:sz w:val="28"/>
          <w:szCs w:val="28"/>
        </w:rPr>
        <w:t xml:space="preserve"> от 4 апреля 2005 года N 32-ФЗ "Об Общественной палате Российской Федерации", законами субъектов Российской Федерации и муниципальными нормативными правовыми актами о соответствующих общественных палатах.</w:t>
      </w:r>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Title"/>
        <w:ind w:firstLine="540"/>
        <w:jc w:val="both"/>
        <w:outlineLvl w:val="1"/>
        <w:rPr>
          <w:rFonts w:ascii="Times New Roman" w:hAnsi="Times New Roman" w:cs="Times New Roman"/>
          <w:sz w:val="28"/>
          <w:szCs w:val="28"/>
        </w:rPr>
      </w:pPr>
      <w:r w:rsidRPr="00337F9E">
        <w:rPr>
          <w:rFonts w:ascii="Times New Roman" w:hAnsi="Times New Roman" w:cs="Times New Roman"/>
          <w:sz w:val="28"/>
          <w:szCs w:val="28"/>
        </w:rPr>
        <w:t>Статья 13.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 xml:space="preserve">1. </w:t>
      </w:r>
      <w:proofErr w:type="gramStart"/>
      <w:r w:rsidRPr="00337F9E">
        <w:rPr>
          <w:rFonts w:ascii="Times New Roman" w:hAnsi="Times New Roman" w:cs="Times New Roman"/>
          <w:sz w:val="28"/>
          <w:szCs w:val="28"/>
        </w:rPr>
        <w:t xml:space="preserve">Общественные советы при федеральных органах исполнительной власти, общественные советы при законодательных (представительных) и исполнительных </w:t>
      </w:r>
      <w:r w:rsidRPr="00337F9E">
        <w:rPr>
          <w:rFonts w:ascii="Times New Roman" w:hAnsi="Times New Roman" w:cs="Times New Roman"/>
          <w:sz w:val="28"/>
          <w:szCs w:val="28"/>
        </w:rPr>
        <w:lastRenderedPageBreak/>
        <w:t>органах государственной власти субъектов Российской Федерации выполняют консультативно-совещательные функции и участвуют в осуществлении общественного контроля в порядке и формах, которые предусмотрены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положениями об общественных</w:t>
      </w:r>
      <w:proofErr w:type="gramEnd"/>
      <w:r w:rsidRPr="00337F9E">
        <w:rPr>
          <w:rFonts w:ascii="Times New Roman" w:hAnsi="Times New Roman" w:cs="Times New Roman"/>
          <w:sz w:val="28"/>
          <w:szCs w:val="28"/>
        </w:rPr>
        <w:t xml:space="preserve"> </w:t>
      </w:r>
      <w:proofErr w:type="gramStart"/>
      <w:r w:rsidRPr="00337F9E">
        <w:rPr>
          <w:rFonts w:ascii="Times New Roman" w:hAnsi="Times New Roman" w:cs="Times New Roman"/>
          <w:sz w:val="28"/>
          <w:szCs w:val="28"/>
        </w:rPr>
        <w:t>советах</w:t>
      </w:r>
      <w:proofErr w:type="gramEnd"/>
      <w:r w:rsidRPr="00337F9E">
        <w:rPr>
          <w:rFonts w:ascii="Times New Roman" w:hAnsi="Times New Roman" w:cs="Times New Roman"/>
          <w:sz w:val="28"/>
          <w:szCs w:val="28"/>
        </w:rPr>
        <w:t>.</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2. Общественные советы содействуют учету прав и законных интересов общественных объединений, правозащитных, религиозных и иных организаций при общественной оценке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3. Общественные советы могут создаваться при органах местного самоуправления.</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 xml:space="preserve">4. </w:t>
      </w:r>
      <w:proofErr w:type="gramStart"/>
      <w:r w:rsidRPr="00337F9E">
        <w:rPr>
          <w:rFonts w:ascii="Times New Roman" w:hAnsi="Times New Roman" w:cs="Times New Roman"/>
          <w:sz w:val="28"/>
          <w:szCs w:val="28"/>
        </w:rPr>
        <w:t xml:space="preserve">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r:id="rId13" w:history="1">
        <w:r w:rsidRPr="00337F9E">
          <w:rPr>
            <w:rFonts w:ascii="Times New Roman" w:hAnsi="Times New Roman" w:cs="Times New Roman"/>
            <w:color w:val="0000FF"/>
            <w:sz w:val="28"/>
            <w:szCs w:val="28"/>
          </w:rPr>
          <w:t>законом</w:t>
        </w:r>
      </w:hyperlink>
      <w:r w:rsidRPr="00337F9E">
        <w:rPr>
          <w:rFonts w:ascii="Times New Roman" w:hAnsi="Times New Roman" w:cs="Times New Roman"/>
          <w:sz w:val="28"/>
          <w:szCs w:val="28"/>
        </w:rPr>
        <w:t xml:space="preserve"> от 4 апреля 2005 года N 32-ФЗ "Об Общественной палате Российской Федерации" не могут быть</w:t>
      </w:r>
      <w:proofErr w:type="gramEnd"/>
      <w:r w:rsidRPr="00337F9E">
        <w:rPr>
          <w:rFonts w:ascii="Times New Roman" w:hAnsi="Times New Roman" w:cs="Times New Roman"/>
          <w:sz w:val="28"/>
          <w:szCs w:val="28"/>
        </w:rPr>
        <w:t xml:space="preserve"> членами Общественной палаты Российской Федерации.</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5. Общественные советы при федеральных органах исполнительной власти формируются на конкурсной основе, если иной порядок формирования общественных советов при отдельных федеральных органах исполнительной власти не предусмотрен нормативными правовыми актами Президента Российской Федерации или Правительства Российской Федерации. Организатором конкурса является Общественная палата Российской Федерации.</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 xml:space="preserve">6. Требования к кандидатурам в состав общественного совета при федеральном органе исполнительной власти разрабатываются соответствующим федеральным органом исполнительной власти совместно с Общественной палатой Российской Федерации. Правом выдвижения кандидатур в члены общественных советов обладают общественные объединения и иные негосударственные некоммерческие организации, </w:t>
      </w:r>
      <w:proofErr w:type="gramStart"/>
      <w:r w:rsidRPr="00337F9E">
        <w:rPr>
          <w:rFonts w:ascii="Times New Roman" w:hAnsi="Times New Roman" w:cs="Times New Roman"/>
          <w:sz w:val="28"/>
          <w:szCs w:val="28"/>
        </w:rPr>
        <w:t>целями</w:t>
      </w:r>
      <w:proofErr w:type="gramEnd"/>
      <w:r w:rsidRPr="00337F9E">
        <w:rPr>
          <w:rFonts w:ascii="Times New Roman" w:hAnsi="Times New Roman" w:cs="Times New Roman"/>
          <w:sz w:val="28"/>
          <w:szCs w:val="28"/>
        </w:rPr>
        <w:t xml:space="preserve"> деятельности которых являются представление или защита общественных интересов и (или) выполнение экспертной работы в сфере общественных отношений. Состав общественного совета, сформированный из числа кандидатур, отобранных на конкурсной основе, утверждается руководителем соответствующего федерального органа исполнительной власти по согласованию с советом Общественной палаты Российской Федерации. Председатель общественного совета избирается членами общественного совета из своего состава.</w:t>
      </w:r>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Title"/>
        <w:ind w:firstLine="540"/>
        <w:jc w:val="both"/>
        <w:outlineLvl w:val="1"/>
        <w:rPr>
          <w:rFonts w:ascii="Times New Roman" w:hAnsi="Times New Roman" w:cs="Times New Roman"/>
          <w:sz w:val="28"/>
          <w:szCs w:val="28"/>
        </w:rPr>
      </w:pPr>
      <w:r w:rsidRPr="00337F9E">
        <w:rPr>
          <w:rFonts w:ascii="Times New Roman" w:hAnsi="Times New Roman" w:cs="Times New Roman"/>
          <w:sz w:val="28"/>
          <w:szCs w:val="28"/>
        </w:rPr>
        <w:t>Статья 14. Общественные наблюдательные комиссии</w:t>
      </w:r>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 xml:space="preserve">1. Общественные наблюдательные комиссии осуществляют общественный </w:t>
      </w:r>
      <w:proofErr w:type="gramStart"/>
      <w:r w:rsidRPr="00337F9E">
        <w:rPr>
          <w:rFonts w:ascii="Times New Roman" w:hAnsi="Times New Roman" w:cs="Times New Roman"/>
          <w:sz w:val="28"/>
          <w:szCs w:val="28"/>
        </w:rPr>
        <w:t>контроль за</w:t>
      </w:r>
      <w:proofErr w:type="gramEnd"/>
      <w:r w:rsidRPr="00337F9E">
        <w:rPr>
          <w:rFonts w:ascii="Times New Roman" w:hAnsi="Times New Roman" w:cs="Times New Roman"/>
          <w:sz w:val="28"/>
          <w:szCs w:val="28"/>
        </w:rPr>
        <w:t xml:space="preserve"> обеспечением прав человека в местах принудительного содержания.</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lastRenderedPageBreak/>
        <w:t xml:space="preserve">2. Полномочия общественных наблюдательных комиссий по </w:t>
      </w:r>
      <w:proofErr w:type="gramStart"/>
      <w:r w:rsidRPr="00337F9E">
        <w:rPr>
          <w:rFonts w:ascii="Times New Roman" w:hAnsi="Times New Roman" w:cs="Times New Roman"/>
          <w:sz w:val="28"/>
          <w:szCs w:val="28"/>
        </w:rPr>
        <w:t>контролю за</w:t>
      </w:r>
      <w:proofErr w:type="gramEnd"/>
      <w:r w:rsidRPr="00337F9E">
        <w:rPr>
          <w:rFonts w:ascii="Times New Roman" w:hAnsi="Times New Roman" w:cs="Times New Roman"/>
          <w:sz w:val="28"/>
          <w:szCs w:val="28"/>
        </w:rPr>
        <w:t xml:space="preserve"> обеспечением прав человека в местах принудительного содержания и порядок их деятельности регулируются Федеральным </w:t>
      </w:r>
      <w:hyperlink r:id="rId14" w:history="1">
        <w:r w:rsidRPr="00337F9E">
          <w:rPr>
            <w:rFonts w:ascii="Times New Roman" w:hAnsi="Times New Roman" w:cs="Times New Roman"/>
            <w:color w:val="0000FF"/>
            <w:sz w:val="28"/>
            <w:szCs w:val="28"/>
          </w:rPr>
          <w:t>законом</w:t>
        </w:r>
      </w:hyperlink>
      <w:r w:rsidRPr="00337F9E">
        <w:rPr>
          <w:rFonts w:ascii="Times New Roman" w:hAnsi="Times New Roman" w:cs="Times New Roman"/>
          <w:sz w:val="28"/>
          <w:szCs w:val="28"/>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Title"/>
        <w:ind w:firstLine="540"/>
        <w:jc w:val="both"/>
        <w:outlineLvl w:val="1"/>
        <w:rPr>
          <w:rFonts w:ascii="Times New Roman" w:hAnsi="Times New Roman" w:cs="Times New Roman"/>
          <w:sz w:val="28"/>
          <w:szCs w:val="28"/>
        </w:rPr>
      </w:pPr>
      <w:r w:rsidRPr="00337F9E">
        <w:rPr>
          <w:rFonts w:ascii="Times New Roman" w:hAnsi="Times New Roman" w:cs="Times New Roman"/>
          <w:sz w:val="28"/>
          <w:szCs w:val="28"/>
        </w:rPr>
        <w:t>Статья 15. Общественные инспекции и группы общественного контроля</w:t>
      </w:r>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 xml:space="preserve">1. </w:t>
      </w:r>
      <w:proofErr w:type="gramStart"/>
      <w:r w:rsidRPr="00337F9E">
        <w:rPr>
          <w:rFonts w:ascii="Times New Roman" w:hAnsi="Times New Roman" w:cs="Times New Roman"/>
          <w:sz w:val="28"/>
          <w:szCs w:val="28"/>
        </w:rPr>
        <w:t>Общественные инспекции и группы общественного контроля осуществляют общественный контроль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 во взаимодействии с органами государственной власти и органами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w:t>
      </w:r>
      <w:proofErr w:type="gramEnd"/>
      <w:r w:rsidRPr="00337F9E">
        <w:rPr>
          <w:rFonts w:ascii="Times New Roman" w:hAnsi="Times New Roman" w:cs="Times New Roman"/>
          <w:sz w:val="28"/>
          <w:szCs w:val="28"/>
        </w:rPr>
        <w:t xml:space="preserve"> общественный контроль.</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2. Полномочия, порядок организации и деятельности общественных инспекций и групп общественного контроля определяются федеральными законами, законами субъектов Российской Федерации, муниципальными нормативными правовыми актами.</w:t>
      </w:r>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Title"/>
        <w:ind w:firstLine="540"/>
        <w:jc w:val="both"/>
        <w:outlineLvl w:val="1"/>
        <w:rPr>
          <w:rFonts w:ascii="Times New Roman" w:hAnsi="Times New Roman" w:cs="Times New Roman"/>
          <w:sz w:val="28"/>
          <w:szCs w:val="28"/>
        </w:rPr>
      </w:pPr>
      <w:r w:rsidRPr="00337F9E">
        <w:rPr>
          <w:rFonts w:ascii="Times New Roman" w:hAnsi="Times New Roman" w:cs="Times New Roman"/>
          <w:sz w:val="28"/>
          <w:szCs w:val="28"/>
        </w:rPr>
        <w:t>Статья 16. Взаимодействие субъектов общественного контроля с органами государственной власти и органами местного самоуправления</w:t>
      </w:r>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 xml:space="preserve">1. </w:t>
      </w:r>
      <w:proofErr w:type="gramStart"/>
      <w:r w:rsidRPr="00337F9E">
        <w:rPr>
          <w:rFonts w:ascii="Times New Roman" w:hAnsi="Times New Roman" w:cs="Times New Roman"/>
          <w:sz w:val="28"/>
          <w:szCs w:val="28"/>
        </w:rPr>
        <w:t>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рассматривают итоговые документы, подготовленные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учитывают предложения, рекомендации</w:t>
      </w:r>
      <w:proofErr w:type="gramEnd"/>
      <w:r w:rsidRPr="00337F9E">
        <w:rPr>
          <w:rFonts w:ascii="Times New Roman" w:hAnsi="Times New Roman" w:cs="Times New Roman"/>
          <w:sz w:val="28"/>
          <w:szCs w:val="28"/>
        </w:rPr>
        <w:t xml:space="preserve"> и выводы, содержащиеся в этих документах. </w:t>
      </w:r>
      <w:proofErr w:type="gramStart"/>
      <w:r w:rsidRPr="00337F9E">
        <w:rPr>
          <w:rFonts w:ascii="Times New Roman" w:hAnsi="Times New Roman" w:cs="Times New Roman"/>
          <w:sz w:val="28"/>
          <w:szCs w:val="28"/>
        </w:rPr>
        <w:t>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предложения, рекомендации и выводы, содержащиеся в итоговых документах, учитываются при оценке эффективности деятельности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roofErr w:type="gramEnd"/>
    </w:p>
    <w:p w:rsidR="00337F9E" w:rsidRPr="00337F9E" w:rsidRDefault="00337F9E" w:rsidP="00337F9E">
      <w:pPr>
        <w:pStyle w:val="ConsPlusNormal"/>
        <w:ind w:firstLine="540"/>
        <w:jc w:val="both"/>
        <w:rPr>
          <w:rFonts w:ascii="Times New Roman" w:hAnsi="Times New Roman" w:cs="Times New Roman"/>
          <w:sz w:val="28"/>
          <w:szCs w:val="28"/>
        </w:rPr>
      </w:pPr>
      <w:bookmarkStart w:id="3" w:name="P160"/>
      <w:bookmarkEnd w:id="3"/>
      <w:r w:rsidRPr="00337F9E">
        <w:rPr>
          <w:rFonts w:ascii="Times New Roman" w:hAnsi="Times New Roman" w:cs="Times New Roman"/>
          <w:sz w:val="28"/>
          <w:szCs w:val="28"/>
        </w:rPr>
        <w:t xml:space="preserve">2.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w:t>
      </w:r>
      <w:proofErr w:type="gramStart"/>
      <w:r w:rsidRPr="00337F9E">
        <w:rPr>
          <w:rFonts w:ascii="Times New Roman" w:hAnsi="Times New Roman" w:cs="Times New Roman"/>
          <w:sz w:val="28"/>
          <w:szCs w:val="28"/>
        </w:rPr>
        <w:t>контроля за</w:t>
      </w:r>
      <w:proofErr w:type="gramEnd"/>
      <w:r w:rsidRPr="00337F9E">
        <w:rPr>
          <w:rFonts w:ascii="Times New Roman" w:hAnsi="Times New Roman" w:cs="Times New Roman"/>
          <w:sz w:val="28"/>
          <w:szCs w:val="28"/>
        </w:rPr>
        <w:t xml:space="preserve"> деятельностью органов и организаций, в </w:t>
      </w:r>
      <w:r w:rsidRPr="00337F9E">
        <w:rPr>
          <w:rFonts w:ascii="Times New Roman" w:hAnsi="Times New Roman" w:cs="Times New Roman"/>
          <w:sz w:val="28"/>
          <w:szCs w:val="28"/>
        </w:rPr>
        <w:lastRenderedPageBreak/>
        <w:t>отношении которых осуществляется общественный контроль, рассматривают направленные им итоговые документы, подготовленные по результатам общественного контроля, и направляют субъектам общественного контроля обоснованные ответы.</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 xml:space="preserve">3. О результатах рассмотрения итоговых документов, указанных в </w:t>
      </w:r>
      <w:hyperlink w:anchor="P160" w:history="1">
        <w:r w:rsidRPr="00337F9E">
          <w:rPr>
            <w:rFonts w:ascii="Times New Roman" w:hAnsi="Times New Roman" w:cs="Times New Roman"/>
            <w:color w:val="0000FF"/>
            <w:sz w:val="28"/>
            <w:szCs w:val="28"/>
          </w:rPr>
          <w:t>части 2</w:t>
        </w:r>
      </w:hyperlink>
      <w:r w:rsidRPr="00337F9E">
        <w:rPr>
          <w:rFonts w:ascii="Times New Roman" w:hAnsi="Times New Roman" w:cs="Times New Roman"/>
          <w:sz w:val="28"/>
          <w:szCs w:val="28"/>
        </w:rPr>
        <w:t xml:space="preserve"> настоящей статьи, субъекты общественного контроля информируются не позднее тридцати дней со дня их получения, а в случаях, не терпящих отлагательства, - незамедлительно.</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4.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вправе:</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1) получать от субъектов общественного контроля информацию об осуществлении общественного контроля и о его результатах;</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2) направлять субъектам общественного контроля обоснованные возражения на предложения и рекомендации, содержащиеся в итоговых документах, подготовленных по результатам общественного контроля;</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3) размещать информацию по вопросам общественного контроля за осуществляемой ими деятельностью на своих официальных сайтах в информационно-телекоммуникационной сети "Интернет".</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обязаны:</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1) предоставлять субъектам общественного контроля в случаях и порядке, которые установлены законодательством Российской Федерации, информацию о своей деятельности, представляющей общественный интерес;</w:t>
      </w:r>
    </w:p>
    <w:p w:rsidR="00337F9E" w:rsidRPr="00337F9E" w:rsidRDefault="00337F9E" w:rsidP="00337F9E">
      <w:pPr>
        <w:pStyle w:val="ConsPlusNormal"/>
        <w:ind w:firstLine="540"/>
        <w:jc w:val="both"/>
        <w:rPr>
          <w:rFonts w:ascii="Times New Roman" w:hAnsi="Times New Roman" w:cs="Times New Roman"/>
          <w:sz w:val="28"/>
          <w:szCs w:val="28"/>
        </w:rPr>
      </w:pPr>
      <w:proofErr w:type="gramStart"/>
      <w:r w:rsidRPr="00337F9E">
        <w:rPr>
          <w:rFonts w:ascii="Times New Roman" w:hAnsi="Times New Roman" w:cs="Times New Roman"/>
          <w:sz w:val="28"/>
          <w:szCs w:val="28"/>
        </w:rPr>
        <w:t>2) рассматривать направленные им запросы субъектов общественного контроля в порядке и сроки, которые установлены законодательством Российской Федерации, регулирующим отдельные сферы общественных отношений, предоставлять запрашиваемую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337F9E" w:rsidRPr="00337F9E" w:rsidRDefault="00337F9E" w:rsidP="00337F9E">
      <w:pPr>
        <w:pStyle w:val="ConsPlusNormal"/>
        <w:ind w:firstLine="540"/>
        <w:jc w:val="both"/>
        <w:rPr>
          <w:rFonts w:ascii="Times New Roman" w:hAnsi="Times New Roman" w:cs="Times New Roman"/>
          <w:sz w:val="28"/>
          <w:szCs w:val="28"/>
        </w:rPr>
      </w:pPr>
      <w:proofErr w:type="gramStart"/>
      <w:r w:rsidRPr="00337F9E">
        <w:rPr>
          <w:rFonts w:ascii="Times New Roman" w:hAnsi="Times New Roman" w:cs="Times New Roman"/>
          <w:sz w:val="28"/>
          <w:szCs w:val="28"/>
        </w:rPr>
        <w:t>3) рассматривать направленные им итоговые документы, подготовленные по результатам общественного контроля, а в случаях, предусмотренных федеральными законами, законами субъектов Российской Федерации и муниципальными нормативными правовыми актами, учитывать предложения, рекомендации и выводы, содержащиеся в итоговых документах, и принимать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 xml:space="preserve">6. Особенности осуществления общественного </w:t>
      </w:r>
      <w:proofErr w:type="gramStart"/>
      <w:r w:rsidRPr="00337F9E">
        <w:rPr>
          <w:rFonts w:ascii="Times New Roman" w:hAnsi="Times New Roman" w:cs="Times New Roman"/>
          <w:sz w:val="28"/>
          <w:szCs w:val="28"/>
        </w:rPr>
        <w:t>контроля за</w:t>
      </w:r>
      <w:proofErr w:type="gramEnd"/>
      <w:r w:rsidRPr="00337F9E">
        <w:rPr>
          <w:rFonts w:ascii="Times New Roman" w:hAnsi="Times New Roman" w:cs="Times New Roman"/>
          <w:sz w:val="28"/>
          <w:szCs w:val="28"/>
        </w:rPr>
        <w:t xml:space="preserve"> отдельными сферами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могут определяться законодательством Российской </w:t>
      </w:r>
      <w:r w:rsidRPr="00337F9E">
        <w:rPr>
          <w:rFonts w:ascii="Times New Roman" w:hAnsi="Times New Roman" w:cs="Times New Roman"/>
          <w:sz w:val="28"/>
          <w:szCs w:val="28"/>
        </w:rPr>
        <w:lastRenderedPageBreak/>
        <w:t>Федерации.</w:t>
      </w:r>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Title"/>
        <w:ind w:firstLine="540"/>
        <w:jc w:val="both"/>
        <w:outlineLvl w:val="1"/>
        <w:rPr>
          <w:rFonts w:ascii="Times New Roman" w:hAnsi="Times New Roman" w:cs="Times New Roman"/>
          <w:sz w:val="28"/>
          <w:szCs w:val="28"/>
        </w:rPr>
      </w:pPr>
      <w:r w:rsidRPr="00337F9E">
        <w:rPr>
          <w:rFonts w:ascii="Times New Roman" w:hAnsi="Times New Roman" w:cs="Times New Roman"/>
          <w:sz w:val="28"/>
          <w:szCs w:val="28"/>
        </w:rPr>
        <w:t>Статья 17. Ассоциации и союзы субъектов общественного контроля</w:t>
      </w:r>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1. Субъекты общественного контроля в целях координации своей деятельности, объединения усилий и сре</w:t>
      </w:r>
      <w:proofErr w:type="gramStart"/>
      <w:r w:rsidRPr="00337F9E">
        <w:rPr>
          <w:rFonts w:ascii="Times New Roman" w:hAnsi="Times New Roman" w:cs="Times New Roman"/>
          <w:sz w:val="28"/>
          <w:szCs w:val="28"/>
        </w:rPr>
        <w:t>дств дл</w:t>
      </w:r>
      <w:proofErr w:type="gramEnd"/>
      <w:r w:rsidRPr="00337F9E">
        <w:rPr>
          <w:rFonts w:ascii="Times New Roman" w:hAnsi="Times New Roman" w:cs="Times New Roman"/>
          <w:sz w:val="28"/>
          <w:szCs w:val="28"/>
        </w:rPr>
        <w:t>я повышения эффективности общественного контроля вправе создавать ассоциации и союзы субъектов общественного контроля, а также проводить совместные мероприятия.</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2. Субъекты общественного контроля взаимодействуют между собой на основе принципов открытости, прозрачности, равноправия и сотрудничества.</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 xml:space="preserve">3. Ассоциации и союзы субъектов общественного контроля вправе </w:t>
      </w:r>
      <w:proofErr w:type="gramStart"/>
      <w:r w:rsidRPr="00337F9E">
        <w:rPr>
          <w:rFonts w:ascii="Times New Roman" w:hAnsi="Times New Roman" w:cs="Times New Roman"/>
          <w:sz w:val="28"/>
          <w:szCs w:val="28"/>
        </w:rPr>
        <w:t>разрабатывать и утверждать</w:t>
      </w:r>
      <w:proofErr w:type="gramEnd"/>
      <w:r w:rsidRPr="00337F9E">
        <w:rPr>
          <w:rFonts w:ascii="Times New Roman" w:hAnsi="Times New Roman" w:cs="Times New Roman"/>
          <w:sz w:val="28"/>
          <w:szCs w:val="28"/>
        </w:rPr>
        <w:t xml:space="preserve"> правила этики субъектов общественного контроля, принципы и механизмы эффективного осуществления общественного контроля.</w:t>
      </w:r>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Title"/>
        <w:jc w:val="center"/>
        <w:outlineLvl w:val="0"/>
        <w:rPr>
          <w:rFonts w:ascii="Times New Roman" w:hAnsi="Times New Roman" w:cs="Times New Roman"/>
          <w:sz w:val="28"/>
          <w:szCs w:val="28"/>
        </w:rPr>
      </w:pPr>
      <w:r w:rsidRPr="00337F9E">
        <w:rPr>
          <w:rFonts w:ascii="Times New Roman" w:hAnsi="Times New Roman" w:cs="Times New Roman"/>
          <w:sz w:val="28"/>
          <w:szCs w:val="28"/>
        </w:rPr>
        <w:t>Глава 3. ФОРМЫ И ПОРЯДОК ОСУЩЕСТВЛЕНИЯ</w:t>
      </w:r>
    </w:p>
    <w:p w:rsidR="00337F9E" w:rsidRPr="00337F9E" w:rsidRDefault="00337F9E" w:rsidP="00337F9E">
      <w:pPr>
        <w:pStyle w:val="ConsPlusTitle"/>
        <w:jc w:val="center"/>
        <w:rPr>
          <w:rFonts w:ascii="Times New Roman" w:hAnsi="Times New Roman" w:cs="Times New Roman"/>
          <w:sz w:val="28"/>
          <w:szCs w:val="28"/>
        </w:rPr>
      </w:pPr>
      <w:r w:rsidRPr="00337F9E">
        <w:rPr>
          <w:rFonts w:ascii="Times New Roman" w:hAnsi="Times New Roman" w:cs="Times New Roman"/>
          <w:sz w:val="28"/>
          <w:szCs w:val="28"/>
        </w:rPr>
        <w:t>ОБЩЕСТВЕННОГО КОНТРОЛЯ</w:t>
      </w:r>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Title"/>
        <w:ind w:firstLine="540"/>
        <w:jc w:val="both"/>
        <w:outlineLvl w:val="1"/>
        <w:rPr>
          <w:rFonts w:ascii="Times New Roman" w:hAnsi="Times New Roman" w:cs="Times New Roman"/>
          <w:sz w:val="28"/>
          <w:szCs w:val="28"/>
        </w:rPr>
      </w:pPr>
      <w:r w:rsidRPr="00337F9E">
        <w:rPr>
          <w:rFonts w:ascii="Times New Roman" w:hAnsi="Times New Roman" w:cs="Times New Roman"/>
          <w:sz w:val="28"/>
          <w:szCs w:val="28"/>
        </w:rPr>
        <w:t>Статья 18. Формы общественного контроля</w:t>
      </w:r>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Normal"/>
        <w:ind w:firstLine="540"/>
        <w:jc w:val="both"/>
        <w:rPr>
          <w:rFonts w:ascii="Times New Roman" w:hAnsi="Times New Roman" w:cs="Times New Roman"/>
          <w:sz w:val="28"/>
          <w:szCs w:val="28"/>
        </w:rPr>
      </w:pPr>
      <w:bookmarkStart w:id="4" w:name="P183"/>
      <w:bookmarkEnd w:id="4"/>
      <w:r w:rsidRPr="00337F9E">
        <w:rPr>
          <w:rFonts w:ascii="Times New Roman" w:hAnsi="Times New Roman" w:cs="Times New Roman"/>
          <w:sz w:val="28"/>
          <w:szCs w:val="28"/>
        </w:rPr>
        <w:t>1. 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настоящему Федеральному закону,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2. Общественный контроль может осуществляться одновременно в нескольких формах.</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 xml:space="preserve">3. Порядок осуществления общественного контроля в формах, указанных в </w:t>
      </w:r>
      <w:hyperlink w:anchor="P183" w:history="1">
        <w:r w:rsidRPr="00337F9E">
          <w:rPr>
            <w:rFonts w:ascii="Times New Roman" w:hAnsi="Times New Roman" w:cs="Times New Roman"/>
            <w:color w:val="0000FF"/>
            <w:sz w:val="28"/>
            <w:szCs w:val="28"/>
          </w:rPr>
          <w:t>части 1</w:t>
        </w:r>
      </w:hyperlink>
      <w:r w:rsidRPr="00337F9E">
        <w:rPr>
          <w:rFonts w:ascii="Times New Roman" w:hAnsi="Times New Roman" w:cs="Times New Roman"/>
          <w:sz w:val="28"/>
          <w:szCs w:val="28"/>
        </w:rPr>
        <w:t xml:space="preserve"> настоящей статьи, определяется настоящим Федеральным законом, другими федеральными законами.</w:t>
      </w:r>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Title"/>
        <w:ind w:firstLine="540"/>
        <w:jc w:val="both"/>
        <w:outlineLvl w:val="1"/>
        <w:rPr>
          <w:rFonts w:ascii="Times New Roman" w:hAnsi="Times New Roman" w:cs="Times New Roman"/>
          <w:sz w:val="28"/>
          <w:szCs w:val="28"/>
        </w:rPr>
      </w:pPr>
      <w:r w:rsidRPr="00337F9E">
        <w:rPr>
          <w:rFonts w:ascii="Times New Roman" w:hAnsi="Times New Roman" w:cs="Times New Roman"/>
          <w:sz w:val="28"/>
          <w:szCs w:val="28"/>
        </w:rPr>
        <w:t>Статья 19. Общественный мониторинг</w:t>
      </w:r>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1. Под общественным мониторингом в настоящем Федеральном законе понимается осуществляемое субъектом общественного контроля постоянное (систематическое) или временное наблюдение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2. Организаторами общественного мониторинга являются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наблюдательные комиссии, общественные инспекции, общественные объединения и иные негосударственные некоммерческие организации.</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 xml:space="preserve">3. Общественный мониторинг проводится публично и открыто с </w:t>
      </w:r>
      <w:r w:rsidRPr="00337F9E">
        <w:rPr>
          <w:rFonts w:ascii="Times New Roman" w:hAnsi="Times New Roman" w:cs="Times New Roman"/>
          <w:sz w:val="28"/>
          <w:szCs w:val="28"/>
        </w:rPr>
        <w:lastRenderedPageBreak/>
        <w:t>использованием информационно-телекоммуникационных систем, в том числе информационно-телекоммуникационной сети "Интернет".</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4. Порядок проведения общественного мониторинга и определения его результатов устанавливается организатором общественного мониторинга. Организатор общественного мониторинга обнародует информацию о предмете общественного мониторинга, сроках, порядке его проведения и определения его результатов в соответствии с настоящим Федеральным законом.</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5. Субъектом общественного контроля по результатам проведения общественного мониторинга может быть подготовлен итоговый документ, который подлежит обязательному рассмотрению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6. Итоговый документ, подготовленный по результатам общественного мониторинга, обнародуется в соответствии с настоящим Федеральным законом, в том числе размещается в информационно-телекоммуникационной сети "Интернет".</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7. В зависимости от результатов общественного мониторинга его организатор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иных общественных мероприятий.</w:t>
      </w:r>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Title"/>
        <w:ind w:firstLine="540"/>
        <w:jc w:val="both"/>
        <w:outlineLvl w:val="1"/>
        <w:rPr>
          <w:rFonts w:ascii="Times New Roman" w:hAnsi="Times New Roman" w:cs="Times New Roman"/>
          <w:sz w:val="28"/>
          <w:szCs w:val="28"/>
        </w:rPr>
      </w:pPr>
      <w:r w:rsidRPr="00337F9E">
        <w:rPr>
          <w:rFonts w:ascii="Times New Roman" w:hAnsi="Times New Roman" w:cs="Times New Roman"/>
          <w:sz w:val="28"/>
          <w:szCs w:val="28"/>
        </w:rPr>
        <w:t>Статья 20. Общественная проверка</w:t>
      </w:r>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 xml:space="preserve">1. </w:t>
      </w:r>
      <w:proofErr w:type="gramStart"/>
      <w:r w:rsidRPr="00337F9E">
        <w:rPr>
          <w:rFonts w:ascii="Times New Roman" w:hAnsi="Times New Roman" w:cs="Times New Roman"/>
          <w:sz w:val="28"/>
          <w:szCs w:val="28"/>
        </w:rPr>
        <w:t>Под общественной проверкой в настоящем Федеральном законе понимается совокупность действий субъекта общественного контроля по сбору и анализу информации, проверке фактов и обстоятельств, касающихся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деятельности, затрагивающей права и свободы человека и гражданина, права</w:t>
      </w:r>
      <w:proofErr w:type="gramEnd"/>
      <w:r w:rsidRPr="00337F9E">
        <w:rPr>
          <w:rFonts w:ascii="Times New Roman" w:hAnsi="Times New Roman" w:cs="Times New Roman"/>
          <w:sz w:val="28"/>
          <w:szCs w:val="28"/>
        </w:rPr>
        <w:t xml:space="preserve"> и законные интересы общественных объединений и иных негосударственных некоммерческих организаций. Общественные проверки проводятся в случаях и порядке, которые предусмотрены федеральными законами.</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 xml:space="preserve">2. </w:t>
      </w:r>
      <w:proofErr w:type="gramStart"/>
      <w:r w:rsidRPr="00337F9E">
        <w:rPr>
          <w:rFonts w:ascii="Times New Roman" w:hAnsi="Times New Roman" w:cs="Times New Roman"/>
          <w:sz w:val="28"/>
          <w:szCs w:val="28"/>
        </w:rPr>
        <w:t>Инициаторами общественной проверки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Общественная палата Российской Федерации, а в случаях, предусмотренных законодательством Российской Федерации</w:t>
      </w:r>
      <w:proofErr w:type="gramEnd"/>
      <w:r w:rsidRPr="00337F9E">
        <w:rPr>
          <w:rFonts w:ascii="Times New Roman" w:hAnsi="Times New Roman" w:cs="Times New Roman"/>
          <w:sz w:val="28"/>
          <w:szCs w:val="28"/>
        </w:rPr>
        <w:t>,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 xml:space="preserve">3. Порядок организации и проведения общественной проверки устанавливается </w:t>
      </w:r>
      <w:r w:rsidRPr="00337F9E">
        <w:rPr>
          <w:rFonts w:ascii="Times New Roman" w:hAnsi="Times New Roman" w:cs="Times New Roman"/>
          <w:sz w:val="28"/>
          <w:szCs w:val="28"/>
        </w:rPr>
        <w:lastRenderedPageBreak/>
        <w:t>ее организатором в соответствии с настоящим Федеральным законом и другими федеральными законами, законами субъектов Российской Федерации, муниципальными нормативными правовыми актами.</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4. Организатор общественной проверки доводит до сведения руководителя проверяемых органа или организации информацию об общественной проверке, о сроках, порядке ее проведения и определения результатов.</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5. Срок проведения общественной проверки не должен превышать тридцать дней.</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6. При подготовке общественной проверки ее организатор вправе направить в проверяемые орган или организацию запрос о предоставлении необходимых для проведения общественной проверки документов и других материалов.</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 xml:space="preserve">7. </w:t>
      </w:r>
      <w:proofErr w:type="gramStart"/>
      <w:r w:rsidRPr="00337F9E">
        <w:rPr>
          <w:rFonts w:ascii="Times New Roman" w:hAnsi="Times New Roman" w:cs="Times New Roman"/>
          <w:sz w:val="28"/>
          <w:szCs w:val="28"/>
        </w:rPr>
        <w:t>По результатам общественной проверки ее организатор подготавливает итоговый документ (акт),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w:t>
      </w:r>
      <w:proofErr w:type="gramEnd"/>
      <w:r w:rsidRPr="00337F9E">
        <w:rPr>
          <w:rFonts w:ascii="Times New Roman" w:hAnsi="Times New Roman" w:cs="Times New Roman"/>
          <w:sz w:val="28"/>
          <w:szCs w:val="28"/>
        </w:rPr>
        <w:t>, выводы о результатах общественной проверки и предложения и рекомендации по устранению выявленных нарушений.</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8. Итоговый документ (акт), подготовленный по результатам общественной проверки, направляется руководителю проверяемых органа или организации, а также иным заинтересованным лицам, размещается субъектами общественного контроля в информационно-телекоммуникационной сети "Интернет".</w:t>
      </w:r>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Title"/>
        <w:ind w:firstLine="540"/>
        <w:jc w:val="both"/>
        <w:outlineLvl w:val="1"/>
        <w:rPr>
          <w:rFonts w:ascii="Times New Roman" w:hAnsi="Times New Roman" w:cs="Times New Roman"/>
          <w:sz w:val="28"/>
          <w:szCs w:val="28"/>
        </w:rPr>
      </w:pPr>
      <w:r w:rsidRPr="00337F9E">
        <w:rPr>
          <w:rFonts w:ascii="Times New Roman" w:hAnsi="Times New Roman" w:cs="Times New Roman"/>
          <w:sz w:val="28"/>
          <w:szCs w:val="28"/>
        </w:rPr>
        <w:t>Статья 21. Права и обязанности общественного инспектора</w:t>
      </w:r>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 xml:space="preserve">1. Общественный инспектор - гражданин, привлеченный на общественных началах для проведения общественной проверки. </w:t>
      </w:r>
      <w:proofErr w:type="gramStart"/>
      <w:r w:rsidRPr="00337F9E">
        <w:rPr>
          <w:rFonts w:ascii="Times New Roman" w:hAnsi="Times New Roman" w:cs="Times New Roman"/>
          <w:sz w:val="28"/>
          <w:szCs w:val="28"/>
        </w:rPr>
        <w:t>Общественный инспектор при проведении общественной проверки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общественных проверок в отдельных сферах государственного управления, в том числе правом получать информацию, необходимую для проведения общественной проверки, подготавливать по результатам общественной проверки итоговый документ (заключение) и участвовать в его подготовке, а также высказывать особое мнение в итоговом документе.</w:t>
      </w:r>
      <w:proofErr w:type="gramEnd"/>
    </w:p>
    <w:p w:rsidR="00337F9E" w:rsidRPr="00337F9E" w:rsidRDefault="00337F9E" w:rsidP="00337F9E">
      <w:pPr>
        <w:pStyle w:val="ConsPlusNormal"/>
        <w:ind w:firstLine="540"/>
        <w:jc w:val="both"/>
        <w:rPr>
          <w:rFonts w:ascii="Times New Roman" w:hAnsi="Times New Roman" w:cs="Times New Roman"/>
          <w:sz w:val="28"/>
          <w:szCs w:val="28"/>
        </w:rPr>
      </w:pPr>
      <w:bookmarkStart w:id="5" w:name="P211"/>
      <w:bookmarkEnd w:id="5"/>
      <w:r w:rsidRPr="00337F9E">
        <w:rPr>
          <w:rFonts w:ascii="Times New Roman" w:hAnsi="Times New Roman" w:cs="Times New Roman"/>
          <w:sz w:val="28"/>
          <w:szCs w:val="28"/>
        </w:rPr>
        <w:t>2. Итоговый документ (заключение), представленный общественным инспектором организатору общественной проверки, должен содержать объективные, достоверные и обоснованные выводы о результатах общественной проверки, а также предложения и рекомендации.</w:t>
      </w:r>
    </w:p>
    <w:p w:rsidR="00337F9E" w:rsidRPr="00337F9E" w:rsidRDefault="00337F9E" w:rsidP="00337F9E">
      <w:pPr>
        <w:pStyle w:val="ConsPlusNormal"/>
        <w:ind w:firstLine="540"/>
        <w:jc w:val="both"/>
        <w:rPr>
          <w:rFonts w:ascii="Times New Roman" w:hAnsi="Times New Roman" w:cs="Times New Roman"/>
          <w:sz w:val="28"/>
          <w:szCs w:val="28"/>
        </w:rPr>
      </w:pPr>
      <w:bookmarkStart w:id="6" w:name="P212"/>
      <w:bookmarkEnd w:id="6"/>
      <w:r w:rsidRPr="00337F9E">
        <w:rPr>
          <w:rFonts w:ascii="Times New Roman" w:hAnsi="Times New Roman" w:cs="Times New Roman"/>
          <w:sz w:val="28"/>
          <w:szCs w:val="28"/>
        </w:rPr>
        <w:t>3. Общественный инспектор обязан сообщить организатору общественной проверки о налич</w:t>
      </w:r>
      <w:proofErr w:type="gramStart"/>
      <w:r w:rsidRPr="00337F9E">
        <w:rPr>
          <w:rFonts w:ascii="Times New Roman" w:hAnsi="Times New Roman" w:cs="Times New Roman"/>
          <w:sz w:val="28"/>
          <w:szCs w:val="28"/>
        </w:rPr>
        <w:t>ии у о</w:t>
      </w:r>
      <w:proofErr w:type="gramEnd"/>
      <w:r w:rsidRPr="00337F9E">
        <w:rPr>
          <w:rFonts w:ascii="Times New Roman" w:hAnsi="Times New Roman" w:cs="Times New Roman"/>
          <w:sz w:val="28"/>
          <w:szCs w:val="28"/>
        </w:rPr>
        <w:t xml:space="preserve">бщественного инспектора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w:t>
      </w:r>
      <w:r w:rsidRPr="00337F9E">
        <w:rPr>
          <w:rFonts w:ascii="Times New Roman" w:hAnsi="Times New Roman" w:cs="Times New Roman"/>
          <w:sz w:val="28"/>
          <w:szCs w:val="28"/>
        </w:rPr>
        <w:lastRenderedPageBreak/>
        <w:t>информационно-телекоммуникационной сети "Интернет".</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 xml:space="preserve">4. В случае нарушения общественным инспектором обязанностей, установленных </w:t>
      </w:r>
      <w:hyperlink w:anchor="P211" w:history="1">
        <w:r w:rsidRPr="00337F9E">
          <w:rPr>
            <w:rFonts w:ascii="Times New Roman" w:hAnsi="Times New Roman" w:cs="Times New Roman"/>
            <w:color w:val="0000FF"/>
            <w:sz w:val="28"/>
            <w:szCs w:val="28"/>
          </w:rPr>
          <w:t>частями 2</w:t>
        </w:r>
      </w:hyperlink>
      <w:r w:rsidRPr="00337F9E">
        <w:rPr>
          <w:rFonts w:ascii="Times New Roman" w:hAnsi="Times New Roman" w:cs="Times New Roman"/>
          <w:sz w:val="28"/>
          <w:szCs w:val="28"/>
        </w:rPr>
        <w:t xml:space="preserve"> и </w:t>
      </w:r>
      <w:hyperlink w:anchor="P212" w:history="1">
        <w:r w:rsidRPr="00337F9E">
          <w:rPr>
            <w:rFonts w:ascii="Times New Roman" w:hAnsi="Times New Roman" w:cs="Times New Roman"/>
            <w:color w:val="0000FF"/>
            <w:sz w:val="28"/>
            <w:szCs w:val="28"/>
          </w:rPr>
          <w:t>3</w:t>
        </w:r>
      </w:hyperlink>
      <w:r w:rsidRPr="00337F9E">
        <w:rPr>
          <w:rFonts w:ascii="Times New Roman" w:hAnsi="Times New Roman" w:cs="Times New Roman"/>
          <w:sz w:val="28"/>
          <w:szCs w:val="28"/>
        </w:rPr>
        <w:t xml:space="preserve"> настоящей статьи, он не может быть участником данной общественной проверки и в дальнейшем привлекаться к проведению другой общественной проверки.</w:t>
      </w:r>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Title"/>
        <w:ind w:firstLine="540"/>
        <w:jc w:val="both"/>
        <w:outlineLvl w:val="1"/>
        <w:rPr>
          <w:rFonts w:ascii="Times New Roman" w:hAnsi="Times New Roman" w:cs="Times New Roman"/>
          <w:sz w:val="28"/>
          <w:szCs w:val="28"/>
        </w:rPr>
      </w:pPr>
      <w:r w:rsidRPr="00337F9E">
        <w:rPr>
          <w:rFonts w:ascii="Times New Roman" w:hAnsi="Times New Roman" w:cs="Times New Roman"/>
          <w:sz w:val="28"/>
          <w:szCs w:val="28"/>
        </w:rPr>
        <w:t>Статья 22. Общественная экспертиза</w:t>
      </w:r>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 xml:space="preserve">1. </w:t>
      </w:r>
      <w:proofErr w:type="gramStart"/>
      <w:r w:rsidRPr="00337F9E">
        <w:rPr>
          <w:rFonts w:ascii="Times New Roman" w:hAnsi="Times New Roman" w:cs="Times New Roman"/>
          <w:sz w:val="28"/>
          <w:szCs w:val="28"/>
        </w:rPr>
        <w:t>Под общественной экспертизой в настоящем Федеральном законе понимаются основанные на использовании специальных знаний и (или) опыта специалистов, привлеченных субъектом общественного контроля к проведению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w:t>
      </w:r>
      <w:proofErr w:type="gramEnd"/>
      <w:r w:rsidRPr="00337F9E">
        <w:rPr>
          <w:rFonts w:ascii="Times New Roman" w:hAnsi="Times New Roman" w:cs="Times New Roman"/>
          <w:sz w:val="28"/>
          <w:szCs w:val="28"/>
        </w:rPr>
        <w:t xml:space="preserve"> с федеральными законами отдельные публичные полномочия, проверка 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2. Проведение общественной экспертизы является обязательным в отношении актов, проектов актов, решений, проектов решений, документов и других материалов в случаях, установленных федеральными законами.</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3. Общественная экспертиза может проводиться по инициативе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 xml:space="preserve">4. </w:t>
      </w:r>
      <w:proofErr w:type="gramStart"/>
      <w:r w:rsidRPr="00337F9E">
        <w:rPr>
          <w:rFonts w:ascii="Times New Roman" w:hAnsi="Times New Roman" w:cs="Times New Roman"/>
          <w:sz w:val="28"/>
          <w:szCs w:val="28"/>
        </w:rPr>
        <w:t>Инициаторами проведения общественной экспертизы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а в случаях, предусмотренных законодательством Российской Федерации, Общественная палата Российской</w:t>
      </w:r>
      <w:proofErr w:type="gramEnd"/>
      <w:r w:rsidRPr="00337F9E">
        <w:rPr>
          <w:rFonts w:ascii="Times New Roman" w:hAnsi="Times New Roman" w:cs="Times New Roman"/>
          <w:sz w:val="28"/>
          <w:szCs w:val="28"/>
        </w:rPr>
        <w:t xml:space="preserve"> Федерации,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337F9E" w:rsidRPr="00337F9E" w:rsidRDefault="00337F9E" w:rsidP="00337F9E">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7F9E" w:rsidRPr="00337F9E">
        <w:trPr>
          <w:jc w:val="center"/>
        </w:trPr>
        <w:tc>
          <w:tcPr>
            <w:tcW w:w="9294" w:type="dxa"/>
            <w:tcBorders>
              <w:top w:val="nil"/>
              <w:left w:val="single" w:sz="24" w:space="0" w:color="CED3F1"/>
              <w:bottom w:val="nil"/>
              <w:right w:val="single" w:sz="24" w:space="0" w:color="F4F3F8"/>
            </w:tcBorders>
            <w:shd w:val="clear" w:color="auto" w:fill="F4F3F8"/>
          </w:tcPr>
          <w:p w:rsidR="00337F9E" w:rsidRPr="00337F9E" w:rsidRDefault="00337F9E" w:rsidP="00337F9E">
            <w:pPr>
              <w:pStyle w:val="ConsPlusNormal"/>
              <w:jc w:val="both"/>
              <w:rPr>
                <w:rFonts w:ascii="Times New Roman" w:hAnsi="Times New Roman" w:cs="Times New Roman"/>
                <w:sz w:val="28"/>
                <w:szCs w:val="28"/>
              </w:rPr>
            </w:pPr>
            <w:proofErr w:type="spellStart"/>
            <w:r w:rsidRPr="00337F9E">
              <w:rPr>
                <w:rFonts w:ascii="Times New Roman" w:hAnsi="Times New Roman" w:cs="Times New Roman"/>
                <w:color w:val="392C69"/>
                <w:sz w:val="28"/>
                <w:szCs w:val="28"/>
              </w:rPr>
              <w:t>КонсультантПлюс</w:t>
            </w:r>
            <w:proofErr w:type="spellEnd"/>
            <w:r w:rsidRPr="00337F9E">
              <w:rPr>
                <w:rFonts w:ascii="Times New Roman" w:hAnsi="Times New Roman" w:cs="Times New Roman"/>
                <w:color w:val="392C69"/>
                <w:sz w:val="28"/>
                <w:szCs w:val="28"/>
              </w:rPr>
              <w:t>: примечание.</w:t>
            </w:r>
          </w:p>
          <w:p w:rsidR="00337F9E" w:rsidRPr="00337F9E" w:rsidRDefault="00337F9E" w:rsidP="00337F9E">
            <w:pPr>
              <w:pStyle w:val="ConsPlusNormal"/>
              <w:jc w:val="both"/>
              <w:rPr>
                <w:rFonts w:ascii="Times New Roman" w:hAnsi="Times New Roman" w:cs="Times New Roman"/>
                <w:sz w:val="28"/>
                <w:szCs w:val="28"/>
              </w:rPr>
            </w:pPr>
            <w:r w:rsidRPr="00337F9E">
              <w:rPr>
                <w:rFonts w:ascii="Times New Roman" w:hAnsi="Times New Roman" w:cs="Times New Roman"/>
                <w:color w:val="392C69"/>
                <w:sz w:val="28"/>
                <w:szCs w:val="28"/>
              </w:rPr>
              <w:t xml:space="preserve">Решением совета Общественной палаты РФ от 15.05.2008, протокол N 4-С, утверждено </w:t>
            </w:r>
            <w:hyperlink r:id="rId15" w:history="1">
              <w:r w:rsidRPr="00337F9E">
                <w:rPr>
                  <w:rFonts w:ascii="Times New Roman" w:hAnsi="Times New Roman" w:cs="Times New Roman"/>
                  <w:color w:val="0000FF"/>
                  <w:sz w:val="28"/>
                  <w:szCs w:val="28"/>
                </w:rPr>
                <w:t>Положение</w:t>
              </w:r>
            </w:hyperlink>
            <w:r w:rsidRPr="00337F9E">
              <w:rPr>
                <w:rFonts w:ascii="Times New Roman" w:hAnsi="Times New Roman" w:cs="Times New Roman"/>
                <w:color w:val="392C69"/>
                <w:sz w:val="28"/>
                <w:szCs w:val="28"/>
              </w:rPr>
              <w:t xml:space="preserve"> о порядке проведения общественной экспертизы.</w:t>
            </w:r>
          </w:p>
        </w:tc>
      </w:tr>
    </w:tbl>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 xml:space="preserve">5. Порядок проведения общественной экспертизы устанавливается ее организатором в соответствии с настоящим Федеральным законом, другими </w:t>
      </w:r>
      <w:r w:rsidRPr="00337F9E">
        <w:rPr>
          <w:rFonts w:ascii="Times New Roman" w:hAnsi="Times New Roman" w:cs="Times New Roman"/>
          <w:sz w:val="28"/>
          <w:szCs w:val="28"/>
        </w:rPr>
        <w:lastRenderedPageBreak/>
        <w:t>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6. Если проведение общественной экспертизы в соответствии с федеральным законодательством является обязательным,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(общественного эксперта) либо сформировать экспертную комиссию. Экспертная комиссия формируется из общественных экспертов, имеющих соответствующее образование и квалификацию в различных областях знаний.</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7. Отбор кандидатур для включения в состав общественных экспертов осуществляется организатором общественной экспертизы на основании сведений, предоставленных научными и (или) образовательными организациями, общественными объединениями и иными негосударственными некоммерческими организациями, а также на основании сведений, размещенных на личных страницах общественных экспертов в информационно-телекоммуникационной сети "Интернет".</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8.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9. Итоговый документ (заключение), подготовленный по результатам общественной экспертизы, должен содержать:</w:t>
      </w:r>
    </w:p>
    <w:p w:rsidR="00337F9E" w:rsidRPr="00337F9E" w:rsidRDefault="00337F9E" w:rsidP="00337F9E">
      <w:pPr>
        <w:pStyle w:val="ConsPlusNormal"/>
        <w:ind w:firstLine="540"/>
        <w:jc w:val="both"/>
        <w:rPr>
          <w:rFonts w:ascii="Times New Roman" w:hAnsi="Times New Roman" w:cs="Times New Roman"/>
          <w:sz w:val="28"/>
          <w:szCs w:val="28"/>
        </w:rPr>
      </w:pPr>
      <w:proofErr w:type="gramStart"/>
      <w:r w:rsidRPr="00337F9E">
        <w:rPr>
          <w:rFonts w:ascii="Times New Roman" w:hAnsi="Times New Roman" w:cs="Times New Roman"/>
          <w:sz w:val="28"/>
          <w:szCs w:val="28"/>
        </w:rPr>
        <w:t>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 xml:space="preserve">10. </w:t>
      </w:r>
      <w:proofErr w:type="gramStart"/>
      <w:r w:rsidRPr="00337F9E">
        <w:rPr>
          <w:rFonts w:ascii="Times New Roman" w:hAnsi="Times New Roman" w:cs="Times New Roman"/>
          <w:sz w:val="28"/>
          <w:szCs w:val="28"/>
        </w:rPr>
        <w:t>Итоговый документ (заключение), подготовленный по результатам общественной экспертизы,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roofErr w:type="gramEnd"/>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Title"/>
        <w:ind w:firstLine="540"/>
        <w:jc w:val="both"/>
        <w:outlineLvl w:val="1"/>
        <w:rPr>
          <w:rFonts w:ascii="Times New Roman" w:hAnsi="Times New Roman" w:cs="Times New Roman"/>
          <w:sz w:val="28"/>
          <w:szCs w:val="28"/>
        </w:rPr>
      </w:pPr>
      <w:r w:rsidRPr="00337F9E">
        <w:rPr>
          <w:rFonts w:ascii="Times New Roman" w:hAnsi="Times New Roman" w:cs="Times New Roman"/>
          <w:sz w:val="28"/>
          <w:szCs w:val="28"/>
        </w:rPr>
        <w:t>Статья 23. Права и обязанности общественного эксперта</w:t>
      </w:r>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lastRenderedPageBreak/>
        <w:t xml:space="preserve">1. </w:t>
      </w:r>
      <w:proofErr w:type="gramStart"/>
      <w:r w:rsidRPr="00337F9E">
        <w:rPr>
          <w:rFonts w:ascii="Times New Roman" w:hAnsi="Times New Roman" w:cs="Times New Roman"/>
          <w:sz w:val="28"/>
          <w:szCs w:val="28"/>
        </w:rPr>
        <w:t>Общественный эксперт при проведении общественной экспертизы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общественной экспертизы в отдельных сферах общественных отношений, в том числе правом подготавливать по результатам общественной экспертизы итоговый документ (заключение) либо участвовать в подготовке общего итогового документа (общего заключения).</w:t>
      </w:r>
      <w:proofErr w:type="gramEnd"/>
    </w:p>
    <w:p w:rsidR="00337F9E" w:rsidRPr="00337F9E" w:rsidRDefault="00337F9E" w:rsidP="00337F9E">
      <w:pPr>
        <w:pStyle w:val="ConsPlusNormal"/>
        <w:ind w:firstLine="540"/>
        <w:jc w:val="both"/>
        <w:rPr>
          <w:rFonts w:ascii="Times New Roman" w:hAnsi="Times New Roman" w:cs="Times New Roman"/>
          <w:sz w:val="28"/>
          <w:szCs w:val="28"/>
        </w:rPr>
      </w:pPr>
      <w:bookmarkStart w:id="7" w:name="P236"/>
      <w:bookmarkEnd w:id="7"/>
      <w:r w:rsidRPr="00337F9E">
        <w:rPr>
          <w:rFonts w:ascii="Times New Roman" w:hAnsi="Times New Roman" w:cs="Times New Roman"/>
          <w:sz w:val="28"/>
          <w:szCs w:val="28"/>
        </w:rPr>
        <w:t>2. Итоговый документ (заключение), представленный общественным экспертом организатору общественной экспертизы, должен содержать объективные, достоверные и обоснованные выводы о результатах общественной экспертизы.</w:t>
      </w:r>
    </w:p>
    <w:p w:rsidR="00337F9E" w:rsidRPr="00337F9E" w:rsidRDefault="00337F9E" w:rsidP="00337F9E">
      <w:pPr>
        <w:pStyle w:val="ConsPlusNormal"/>
        <w:ind w:firstLine="540"/>
        <w:jc w:val="both"/>
        <w:rPr>
          <w:rFonts w:ascii="Times New Roman" w:hAnsi="Times New Roman" w:cs="Times New Roman"/>
          <w:sz w:val="28"/>
          <w:szCs w:val="28"/>
        </w:rPr>
      </w:pPr>
      <w:bookmarkStart w:id="8" w:name="P237"/>
      <w:bookmarkEnd w:id="8"/>
      <w:r w:rsidRPr="00337F9E">
        <w:rPr>
          <w:rFonts w:ascii="Times New Roman" w:hAnsi="Times New Roman" w:cs="Times New Roman"/>
          <w:sz w:val="28"/>
          <w:szCs w:val="28"/>
        </w:rPr>
        <w:t>3. Общественный эксперт обязан сообщить организатору общественной экспертизы о налич</w:t>
      </w:r>
      <w:proofErr w:type="gramStart"/>
      <w:r w:rsidRPr="00337F9E">
        <w:rPr>
          <w:rFonts w:ascii="Times New Roman" w:hAnsi="Times New Roman" w:cs="Times New Roman"/>
          <w:sz w:val="28"/>
          <w:szCs w:val="28"/>
        </w:rPr>
        <w:t>ии у о</w:t>
      </w:r>
      <w:proofErr w:type="gramEnd"/>
      <w:r w:rsidRPr="00337F9E">
        <w:rPr>
          <w:rFonts w:ascii="Times New Roman" w:hAnsi="Times New Roman" w:cs="Times New Roman"/>
          <w:sz w:val="28"/>
          <w:szCs w:val="28"/>
        </w:rPr>
        <w:t>бщественного эксперта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 xml:space="preserve">4. В случае нарушения общественным экспертом обязанностей, установленных </w:t>
      </w:r>
      <w:hyperlink w:anchor="P236" w:history="1">
        <w:r w:rsidRPr="00337F9E">
          <w:rPr>
            <w:rFonts w:ascii="Times New Roman" w:hAnsi="Times New Roman" w:cs="Times New Roman"/>
            <w:color w:val="0000FF"/>
            <w:sz w:val="28"/>
            <w:szCs w:val="28"/>
          </w:rPr>
          <w:t>частями 2</w:t>
        </w:r>
      </w:hyperlink>
      <w:r w:rsidRPr="00337F9E">
        <w:rPr>
          <w:rFonts w:ascii="Times New Roman" w:hAnsi="Times New Roman" w:cs="Times New Roman"/>
          <w:sz w:val="28"/>
          <w:szCs w:val="28"/>
        </w:rPr>
        <w:t xml:space="preserve"> и </w:t>
      </w:r>
      <w:hyperlink w:anchor="P237" w:history="1">
        <w:r w:rsidRPr="00337F9E">
          <w:rPr>
            <w:rFonts w:ascii="Times New Roman" w:hAnsi="Times New Roman" w:cs="Times New Roman"/>
            <w:color w:val="0000FF"/>
            <w:sz w:val="28"/>
            <w:szCs w:val="28"/>
          </w:rPr>
          <w:t>3</w:t>
        </w:r>
      </w:hyperlink>
      <w:r w:rsidRPr="00337F9E">
        <w:rPr>
          <w:rFonts w:ascii="Times New Roman" w:hAnsi="Times New Roman" w:cs="Times New Roman"/>
          <w:sz w:val="28"/>
          <w:szCs w:val="28"/>
        </w:rPr>
        <w:t xml:space="preserve"> настоящей статьи, он не может быть участником данной общественной экспертизы и в дальнейшем привлекаться к проведению других общественных экспертиз.</w:t>
      </w:r>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Title"/>
        <w:ind w:firstLine="540"/>
        <w:jc w:val="both"/>
        <w:outlineLvl w:val="1"/>
        <w:rPr>
          <w:rFonts w:ascii="Times New Roman" w:hAnsi="Times New Roman" w:cs="Times New Roman"/>
          <w:sz w:val="28"/>
          <w:szCs w:val="28"/>
        </w:rPr>
      </w:pPr>
      <w:r w:rsidRPr="00337F9E">
        <w:rPr>
          <w:rFonts w:ascii="Times New Roman" w:hAnsi="Times New Roman" w:cs="Times New Roman"/>
          <w:sz w:val="28"/>
          <w:szCs w:val="28"/>
        </w:rPr>
        <w:t>Статья 24. Общественное обсуждение</w:t>
      </w:r>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 xml:space="preserve">1. </w:t>
      </w:r>
      <w:proofErr w:type="gramStart"/>
      <w:r w:rsidRPr="00337F9E">
        <w:rPr>
          <w:rFonts w:ascii="Times New Roman" w:hAnsi="Times New Roman" w:cs="Times New Roman"/>
          <w:sz w:val="28"/>
          <w:szCs w:val="28"/>
        </w:rPr>
        <w:t>Под общественным обсуждением в настоящем Федеральном законе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w:t>
      </w:r>
      <w:proofErr w:type="gramEnd"/>
      <w:r w:rsidRPr="00337F9E">
        <w:rPr>
          <w:rFonts w:ascii="Times New Roman" w:hAnsi="Times New Roman" w:cs="Times New Roman"/>
          <w:sz w:val="28"/>
          <w:szCs w:val="28"/>
        </w:rPr>
        <w:t xml:space="preserve"> общественных объединений, интересы которых затрагиваются соответствующим решением.</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2.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3.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указанных вопросов может проводиться через средства массовой информации, в том числе через информационно-телекоммуникационную сеть "Интернет".</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 xml:space="preserve">4. Порядок проведения общественного обсуждения устанавливается его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w:t>
      </w:r>
      <w:r w:rsidRPr="00337F9E">
        <w:rPr>
          <w:rFonts w:ascii="Times New Roman" w:hAnsi="Times New Roman" w:cs="Times New Roman"/>
          <w:sz w:val="28"/>
          <w:szCs w:val="28"/>
        </w:rPr>
        <w:lastRenderedPageBreak/>
        <w:t>Российской Федерации, муниципальными нормативными правовыми актами. Организатор общественного обсуждения в соответствии с настоящим Федеральным законом заблаговременно обнародует информацию о вопросе, выносимом на общественное обсуждение, сроке, порядке его проведения и определения его результатов. При этом организатор обеспечивает всем участникам общественного обсуждения свободный доступ к имеющимся в его распоряжении материалам, касающимся вопроса, выносимого на общественное обсуждение.</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5. По результатам общественного обсуждения подготавливается итоговый документ (протокол), который направляется на рассмотрение в органы государственной власти или органы местного самоуправления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Title"/>
        <w:ind w:firstLine="540"/>
        <w:jc w:val="both"/>
        <w:outlineLvl w:val="1"/>
        <w:rPr>
          <w:rFonts w:ascii="Times New Roman" w:hAnsi="Times New Roman" w:cs="Times New Roman"/>
          <w:sz w:val="28"/>
          <w:szCs w:val="28"/>
        </w:rPr>
      </w:pPr>
      <w:r w:rsidRPr="00337F9E">
        <w:rPr>
          <w:rFonts w:ascii="Times New Roman" w:hAnsi="Times New Roman" w:cs="Times New Roman"/>
          <w:sz w:val="28"/>
          <w:szCs w:val="28"/>
        </w:rPr>
        <w:t>Статья 25. Общественные (публичные) слушания</w:t>
      </w:r>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 xml:space="preserve">1. </w:t>
      </w:r>
      <w:proofErr w:type="gramStart"/>
      <w:r w:rsidRPr="00337F9E">
        <w:rPr>
          <w:rFonts w:ascii="Times New Roman" w:hAnsi="Times New Roman" w:cs="Times New Roman"/>
          <w:sz w:val="28"/>
          <w:szCs w:val="28"/>
        </w:rPr>
        <w:t>Под общественными (публичными) слушаниями в настоящем Федеральном законе понимается собрание граждан, организуемое субъектом общественного контроля, а в случаях, предусмотренных законодательством Российской Федерации, органами государственной власти 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для обсуждения вопросов, касающихся деятельности указанных органов и организаций и имеющих особую общественную значимость</w:t>
      </w:r>
      <w:proofErr w:type="gramEnd"/>
      <w:r w:rsidRPr="00337F9E">
        <w:rPr>
          <w:rFonts w:ascii="Times New Roman" w:hAnsi="Times New Roman" w:cs="Times New Roman"/>
          <w:sz w:val="28"/>
          <w:szCs w:val="28"/>
        </w:rPr>
        <w:t xml:space="preserve">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2. Общественные (публичные) слушания проводятся по вопросам государственного и муниципального управления в сферах охраны окружающей среды, закупок товаров, работ, услуг для обеспечения государственных и муниципальных нужд и в других сферах в случаях, установленных федеральными законами, законами субъектов Российской Федерации, муниципальными нормативными правовыми актами.</w:t>
      </w:r>
    </w:p>
    <w:p w:rsidR="00337F9E" w:rsidRPr="00337F9E" w:rsidRDefault="00337F9E" w:rsidP="00337F9E">
      <w:pPr>
        <w:pStyle w:val="ConsPlusNormal"/>
        <w:jc w:val="both"/>
        <w:rPr>
          <w:rFonts w:ascii="Times New Roman" w:hAnsi="Times New Roman" w:cs="Times New Roman"/>
          <w:sz w:val="28"/>
          <w:szCs w:val="28"/>
        </w:rPr>
      </w:pPr>
      <w:r w:rsidRPr="00337F9E">
        <w:rPr>
          <w:rFonts w:ascii="Times New Roman" w:hAnsi="Times New Roman" w:cs="Times New Roman"/>
          <w:sz w:val="28"/>
          <w:szCs w:val="28"/>
        </w:rPr>
        <w:t xml:space="preserve">(в ред. Федерального </w:t>
      </w:r>
      <w:hyperlink r:id="rId16" w:history="1">
        <w:r w:rsidRPr="00337F9E">
          <w:rPr>
            <w:rFonts w:ascii="Times New Roman" w:hAnsi="Times New Roman" w:cs="Times New Roman"/>
            <w:color w:val="0000FF"/>
            <w:sz w:val="28"/>
            <w:szCs w:val="28"/>
          </w:rPr>
          <w:t>закона</w:t>
        </w:r>
      </w:hyperlink>
      <w:r w:rsidRPr="00337F9E">
        <w:rPr>
          <w:rFonts w:ascii="Times New Roman" w:hAnsi="Times New Roman" w:cs="Times New Roman"/>
          <w:sz w:val="28"/>
          <w:szCs w:val="28"/>
        </w:rPr>
        <w:t xml:space="preserve"> от 29.12.2017 N 455-ФЗ)</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3. Общественные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общественные (публичные) слушания. Организатор слушаний не вправе ограничить доступ в помещение заинтересованных лиц или их представителей.</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4. Общественные (публичные) слушания проводятся публично и открыто. Участники общественных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 xml:space="preserve">5. Порядок проведения общественных (публичных) слушаний и определения их результатов устанавливается их организатором в соответствии с законодательством Российской Федерации. Организатор общественных (публичных) слушаний в </w:t>
      </w:r>
      <w:r w:rsidRPr="00337F9E">
        <w:rPr>
          <w:rFonts w:ascii="Times New Roman" w:hAnsi="Times New Roman" w:cs="Times New Roman"/>
          <w:sz w:val="28"/>
          <w:szCs w:val="28"/>
        </w:rPr>
        <w:lastRenderedPageBreak/>
        <w:t>соответствии с настоящим Федеральным законом заблаговременно обнародует информацию о вопросе, вынесенном на общественные (публичные) слушания, а также о дате, времени, месте и порядке их проведения и определения их результатов. При этом организатор общественных (публичных) слушаний обеспечивает всем их участникам свободный доступ к имеющимся в его распоряжении материалам, касающимся вопроса, вынесенного на общественные (публичные) слушания.</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6. По результатам общественных (публичных) слушаний их организатор составляет итоговый документ (протокол), содержащий обобщенную информацию о ходе общественных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 xml:space="preserve">7. </w:t>
      </w:r>
      <w:proofErr w:type="gramStart"/>
      <w:r w:rsidRPr="00337F9E">
        <w:rPr>
          <w:rFonts w:ascii="Times New Roman" w:hAnsi="Times New Roman" w:cs="Times New Roman"/>
          <w:sz w:val="28"/>
          <w:szCs w:val="28"/>
        </w:rPr>
        <w:t>Итоговый документ (протокол), подготовленный по результатам общественных (публичных) слушаний,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roofErr w:type="gramEnd"/>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Title"/>
        <w:ind w:firstLine="540"/>
        <w:jc w:val="both"/>
        <w:outlineLvl w:val="1"/>
        <w:rPr>
          <w:rFonts w:ascii="Times New Roman" w:hAnsi="Times New Roman" w:cs="Times New Roman"/>
          <w:sz w:val="28"/>
          <w:szCs w:val="28"/>
        </w:rPr>
      </w:pPr>
      <w:r w:rsidRPr="00337F9E">
        <w:rPr>
          <w:rFonts w:ascii="Times New Roman" w:hAnsi="Times New Roman" w:cs="Times New Roman"/>
          <w:sz w:val="28"/>
          <w:szCs w:val="28"/>
        </w:rPr>
        <w:t>Статья 26. Определение и обнародование результатов общественного контроля</w:t>
      </w:r>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 xml:space="preserve">1. </w:t>
      </w:r>
      <w:proofErr w:type="gramStart"/>
      <w:r w:rsidRPr="00337F9E">
        <w:rPr>
          <w:rFonts w:ascii="Times New Roman" w:hAnsi="Times New Roman" w:cs="Times New Roman"/>
          <w:sz w:val="28"/>
          <w:szCs w:val="28"/>
        </w:rPr>
        <w:t>Определение и обнародование результатов общественного контроля осуществляются путем подготовки и направления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итогового документа, подготовленного по результатам общественного контроля: итогового документа общественного мониторинга, акта общественной проверки, заключения общественной экспертизы, протокола общественного обсуждения, протокола общественных (публичных) слушаний, а</w:t>
      </w:r>
      <w:proofErr w:type="gramEnd"/>
      <w:r w:rsidRPr="00337F9E">
        <w:rPr>
          <w:rFonts w:ascii="Times New Roman" w:hAnsi="Times New Roman" w:cs="Times New Roman"/>
          <w:sz w:val="28"/>
          <w:szCs w:val="28"/>
        </w:rPr>
        <w:t xml:space="preserve"> также в иных формах, предусмотренных федеральными законами.</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2. В итоговом документе, подготовленном по результатам общественного контроля, указываются место и время осуществления общественного контроля, задачи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итоговому документу прилагаются иные документы, полученные при осуществлении общественного контроля.</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3. Общественные объединения и иные негосударственные некоммерческие организации на основании результатов общественного контроля вправе:</w:t>
      </w:r>
    </w:p>
    <w:p w:rsidR="00337F9E" w:rsidRPr="00337F9E" w:rsidRDefault="00337F9E" w:rsidP="00337F9E">
      <w:pPr>
        <w:pStyle w:val="ConsPlusNormal"/>
        <w:ind w:firstLine="540"/>
        <w:jc w:val="both"/>
        <w:rPr>
          <w:rFonts w:ascii="Times New Roman" w:hAnsi="Times New Roman" w:cs="Times New Roman"/>
          <w:sz w:val="28"/>
          <w:szCs w:val="28"/>
        </w:rPr>
      </w:pPr>
      <w:proofErr w:type="gramStart"/>
      <w:r w:rsidRPr="00337F9E">
        <w:rPr>
          <w:rFonts w:ascii="Times New Roman" w:hAnsi="Times New Roman" w:cs="Times New Roman"/>
          <w:sz w:val="28"/>
          <w:szCs w:val="28"/>
        </w:rPr>
        <w:t xml:space="preserve">1) направлять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предложения и рекомендации по совершенствованию их </w:t>
      </w:r>
      <w:r w:rsidRPr="00337F9E">
        <w:rPr>
          <w:rFonts w:ascii="Times New Roman" w:hAnsi="Times New Roman" w:cs="Times New Roman"/>
          <w:sz w:val="28"/>
          <w:szCs w:val="28"/>
        </w:rPr>
        <w:lastRenderedPageBreak/>
        <w:t>деятельности,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2) выдвигать общественную инициативу в соответствии с законодательством Российской Федерации;</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3) оспаривать в установленном федеральным законом порядке (в том числе в судебном и (или) административном порядке) нормативные правовые акты, решения и действия (бездействие)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 xml:space="preserve">4. </w:t>
      </w:r>
      <w:proofErr w:type="gramStart"/>
      <w:r w:rsidRPr="00337F9E">
        <w:rPr>
          <w:rFonts w:ascii="Times New Roman" w:hAnsi="Times New Roman" w:cs="Times New Roman"/>
          <w:sz w:val="28"/>
          <w:szCs w:val="28"/>
        </w:rPr>
        <w:t>Субъекты общественного контроля в соответствии с настоящим Федеральным законом обнародуют информацию о своей деятельности, о проводимых мероприятиях общественного контроля и об их результатах, в том числе размещают ее в информационно-телекоммуникационной сети "Интернет", в средствах массовой информации, а также при необходимости направляют информацию о результатах общественного контроля в органы прокуратуры и (или) органы государственной власти и органы местного самоуправления, в компетенцию</w:t>
      </w:r>
      <w:proofErr w:type="gramEnd"/>
      <w:r w:rsidRPr="00337F9E">
        <w:rPr>
          <w:rFonts w:ascii="Times New Roman" w:hAnsi="Times New Roman" w:cs="Times New Roman"/>
          <w:sz w:val="28"/>
          <w:szCs w:val="28"/>
        </w:rPr>
        <w:t xml:space="preserve"> которых входит осуществление государственного контроля (надзора) или муниципального </w:t>
      </w:r>
      <w:proofErr w:type="gramStart"/>
      <w:r w:rsidRPr="00337F9E">
        <w:rPr>
          <w:rFonts w:ascii="Times New Roman" w:hAnsi="Times New Roman" w:cs="Times New Roman"/>
          <w:sz w:val="28"/>
          <w:szCs w:val="28"/>
        </w:rPr>
        <w:t>контроля за</w:t>
      </w:r>
      <w:proofErr w:type="gramEnd"/>
      <w:r w:rsidRPr="00337F9E">
        <w:rPr>
          <w:rFonts w:ascii="Times New Roman" w:hAnsi="Times New Roman" w:cs="Times New Roman"/>
          <w:sz w:val="28"/>
          <w:szCs w:val="28"/>
        </w:rPr>
        <w:t xml:space="preserve"> деятельностью органов и (или) организаций, в отношении которых осуществляется общественный контроль.</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обязаны рассматривать направленные им итоговые документы, подготовленные по результатам общественного контроля, и в установленный законодательством Российской Федерации срок направлять соответствующим субъектам общественного контроля обоснованные ответы.</w:t>
      </w:r>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Title"/>
        <w:jc w:val="center"/>
        <w:outlineLvl w:val="0"/>
        <w:rPr>
          <w:rFonts w:ascii="Times New Roman" w:hAnsi="Times New Roman" w:cs="Times New Roman"/>
          <w:sz w:val="28"/>
          <w:szCs w:val="28"/>
        </w:rPr>
      </w:pPr>
      <w:r w:rsidRPr="00337F9E">
        <w:rPr>
          <w:rFonts w:ascii="Times New Roman" w:hAnsi="Times New Roman" w:cs="Times New Roman"/>
          <w:sz w:val="28"/>
          <w:szCs w:val="28"/>
        </w:rPr>
        <w:t>Глава 4. ОТВЕТСТВЕННОСТЬ ЗА НАРУШЕНИЕ ЗАКОНОДАТЕЛЬСТВА</w:t>
      </w:r>
    </w:p>
    <w:p w:rsidR="00337F9E" w:rsidRPr="00337F9E" w:rsidRDefault="00337F9E" w:rsidP="00337F9E">
      <w:pPr>
        <w:pStyle w:val="ConsPlusTitle"/>
        <w:jc w:val="center"/>
        <w:rPr>
          <w:rFonts w:ascii="Times New Roman" w:hAnsi="Times New Roman" w:cs="Times New Roman"/>
          <w:sz w:val="28"/>
          <w:szCs w:val="28"/>
        </w:rPr>
      </w:pPr>
      <w:r w:rsidRPr="00337F9E">
        <w:rPr>
          <w:rFonts w:ascii="Times New Roman" w:hAnsi="Times New Roman" w:cs="Times New Roman"/>
          <w:sz w:val="28"/>
          <w:szCs w:val="28"/>
        </w:rPr>
        <w:t>РОССИЙСКОЙ ФЕДЕРАЦИИ ОБ ОБЩЕСТВЕННОМ КОНТРОЛЕ</w:t>
      </w:r>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Title"/>
        <w:ind w:firstLine="540"/>
        <w:jc w:val="both"/>
        <w:outlineLvl w:val="1"/>
        <w:rPr>
          <w:rFonts w:ascii="Times New Roman" w:hAnsi="Times New Roman" w:cs="Times New Roman"/>
          <w:sz w:val="28"/>
          <w:szCs w:val="28"/>
        </w:rPr>
      </w:pPr>
      <w:r w:rsidRPr="00337F9E">
        <w:rPr>
          <w:rFonts w:ascii="Times New Roman" w:hAnsi="Times New Roman" w:cs="Times New Roman"/>
          <w:sz w:val="28"/>
          <w:szCs w:val="28"/>
        </w:rPr>
        <w:t>Статья 27. Ответственность за нарушение законодательства Российской Федерации об общественном контроле</w:t>
      </w:r>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1. Субъект общественного контроля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вносит предложения в соответствующие органы государственной власти и органы местного самоуправления о привлечении к ответственности виновных должностных лиц.</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 xml:space="preserve">2. Воспрепятствование законной деятельности субъектов общественного контроля, необоснованное вмешательство субъектов общественного контроля в деятельность органов государственной власти и органов местного самоуправления, иных органов и организаций, осуществляющих в соответствии с федеральными </w:t>
      </w:r>
      <w:r w:rsidRPr="00337F9E">
        <w:rPr>
          <w:rFonts w:ascii="Times New Roman" w:hAnsi="Times New Roman" w:cs="Times New Roman"/>
          <w:sz w:val="28"/>
          <w:szCs w:val="28"/>
        </w:rPr>
        <w:lastRenderedPageBreak/>
        <w:t>законами отдельные публичные полномочия, и оказание неправомерного воздействия на указанные органы и организации влекут ответственность, установленную законодательством Российской Федерации.</w:t>
      </w:r>
    </w:p>
    <w:p w:rsidR="00337F9E" w:rsidRPr="00337F9E" w:rsidRDefault="00337F9E" w:rsidP="00337F9E">
      <w:pPr>
        <w:pStyle w:val="ConsPlusNormal"/>
        <w:ind w:firstLine="540"/>
        <w:jc w:val="both"/>
        <w:rPr>
          <w:rFonts w:ascii="Times New Roman" w:hAnsi="Times New Roman" w:cs="Times New Roman"/>
          <w:sz w:val="28"/>
          <w:szCs w:val="28"/>
        </w:rPr>
      </w:pPr>
      <w:r w:rsidRPr="00337F9E">
        <w:rPr>
          <w:rFonts w:ascii="Times New Roman" w:hAnsi="Times New Roman" w:cs="Times New Roman"/>
          <w:sz w:val="28"/>
          <w:szCs w:val="28"/>
        </w:rPr>
        <w:t>3. Нарушение субъектом общественного контроля, общественным инспектором, общественным экспертом или иным лицом субъекта общественного контроля настоящего Федерального закона, в том числе размещение в информационно-телекоммуникационной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Normal"/>
        <w:jc w:val="right"/>
        <w:rPr>
          <w:rFonts w:ascii="Times New Roman" w:hAnsi="Times New Roman" w:cs="Times New Roman"/>
          <w:sz w:val="28"/>
          <w:szCs w:val="28"/>
        </w:rPr>
      </w:pPr>
      <w:r w:rsidRPr="00337F9E">
        <w:rPr>
          <w:rFonts w:ascii="Times New Roman" w:hAnsi="Times New Roman" w:cs="Times New Roman"/>
          <w:sz w:val="28"/>
          <w:szCs w:val="28"/>
        </w:rPr>
        <w:t>Президент</w:t>
      </w:r>
    </w:p>
    <w:p w:rsidR="00337F9E" w:rsidRPr="00337F9E" w:rsidRDefault="00337F9E" w:rsidP="00337F9E">
      <w:pPr>
        <w:pStyle w:val="ConsPlusNormal"/>
        <w:jc w:val="right"/>
        <w:rPr>
          <w:rFonts w:ascii="Times New Roman" w:hAnsi="Times New Roman" w:cs="Times New Roman"/>
          <w:sz w:val="28"/>
          <w:szCs w:val="28"/>
        </w:rPr>
      </w:pPr>
      <w:r w:rsidRPr="00337F9E">
        <w:rPr>
          <w:rFonts w:ascii="Times New Roman" w:hAnsi="Times New Roman" w:cs="Times New Roman"/>
          <w:sz w:val="28"/>
          <w:szCs w:val="28"/>
        </w:rPr>
        <w:t>Российской Федерации</w:t>
      </w:r>
    </w:p>
    <w:p w:rsidR="00337F9E" w:rsidRPr="00337F9E" w:rsidRDefault="00337F9E" w:rsidP="00337F9E">
      <w:pPr>
        <w:pStyle w:val="ConsPlusNormal"/>
        <w:jc w:val="right"/>
        <w:rPr>
          <w:rFonts w:ascii="Times New Roman" w:hAnsi="Times New Roman" w:cs="Times New Roman"/>
          <w:sz w:val="28"/>
          <w:szCs w:val="28"/>
        </w:rPr>
      </w:pPr>
      <w:r w:rsidRPr="00337F9E">
        <w:rPr>
          <w:rFonts w:ascii="Times New Roman" w:hAnsi="Times New Roman" w:cs="Times New Roman"/>
          <w:sz w:val="28"/>
          <w:szCs w:val="28"/>
        </w:rPr>
        <w:t>В.ПУТИН</w:t>
      </w:r>
    </w:p>
    <w:p w:rsidR="00337F9E" w:rsidRPr="00337F9E" w:rsidRDefault="00337F9E" w:rsidP="00337F9E">
      <w:pPr>
        <w:pStyle w:val="ConsPlusNormal"/>
        <w:rPr>
          <w:rFonts w:ascii="Times New Roman" w:hAnsi="Times New Roman" w:cs="Times New Roman"/>
          <w:sz w:val="28"/>
          <w:szCs w:val="28"/>
        </w:rPr>
      </w:pPr>
      <w:r w:rsidRPr="00337F9E">
        <w:rPr>
          <w:rFonts w:ascii="Times New Roman" w:hAnsi="Times New Roman" w:cs="Times New Roman"/>
          <w:sz w:val="28"/>
          <w:szCs w:val="28"/>
        </w:rPr>
        <w:t>Москва, Кремль</w:t>
      </w:r>
    </w:p>
    <w:p w:rsidR="00337F9E" w:rsidRPr="00337F9E" w:rsidRDefault="00337F9E" w:rsidP="00337F9E">
      <w:pPr>
        <w:pStyle w:val="ConsPlusNormal"/>
        <w:rPr>
          <w:rFonts w:ascii="Times New Roman" w:hAnsi="Times New Roman" w:cs="Times New Roman"/>
          <w:sz w:val="28"/>
          <w:szCs w:val="28"/>
        </w:rPr>
      </w:pPr>
      <w:r w:rsidRPr="00337F9E">
        <w:rPr>
          <w:rFonts w:ascii="Times New Roman" w:hAnsi="Times New Roman" w:cs="Times New Roman"/>
          <w:sz w:val="28"/>
          <w:szCs w:val="28"/>
        </w:rPr>
        <w:t>21 июля 2014 года</w:t>
      </w:r>
    </w:p>
    <w:p w:rsidR="00337F9E" w:rsidRPr="00337F9E" w:rsidRDefault="00337F9E" w:rsidP="00337F9E">
      <w:pPr>
        <w:pStyle w:val="ConsPlusNormal"/>
        <w:rPr>
          <w:rFonts w:ascii="Times New Roman" w:hAnsi="Times New Roman" w:cs="Times New Roman"/>
          <w:sz w:val="28"/>
          <w:szCs w:val="28"/>
        </w:rPr>
      </w:pPr>
      <w:r w:rsidRPr="00337F9E">
        <w:rPr>
          <w:rFonts w:ascii="Times New Roman" w:hAnsi="Times New Roman" w:cs="Times New Roman"/>
          <w:sz w:val="28"/>
          <w:szCs w:val="28"/>
        </w:rPr>
        <w:t>N 212-ФЗ</w:t>
      </w:r>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Normal"/>
        <w:ind w:firstLine="540"/>
        <w:jc w:val="both"/>
        <w:rPr>
          <w:rFonts w:ascii="Times New Roman" w:hAnsi="Times New Roman" w:cs="Times New Roman"/>
          <w:sz w:val="28"/>
          <w:szCs w:val="28"/>
        </w:rPr>
      </w:pPr>
    </w:p>
    <w:p w:rsidR="00337F9E" w:rsidRPr="00337F9E" w:rsidRDefault="00337F9E" w:rsidP="00337F9E">
      <w:pPr>
        <w:pStyle w:val="ConsPlusNormal"/>
        <w:pBdr>
          <w:top w:val="single" w:sz="6" w:space="0" w:color="auto"/>
        </w:pBdr>
        <w:jc w:val="both"/>
        <w:rPr>
          <w:rFonts w:ascii="Times New Roman" w:hAnsi="Times New Roman" w:cs="Times New Roman"/>
          <w:sz w:val="28"/>
          <w:szCs w:val="28"/>
        </w:rPr>
      </w:pPr>
    </w:p>
    <w:p w:rsidR="00256DBF" w:rsidRPr="00337F9E" w:rsidRDefault="00256DBF" w:rsidP="00337F9E">
      <w:pPr>
        <w:spacing w:after="0" w:line="240" w:lineRule="auto"/>
        <w:rPr>
          <w:rFonts w:ascii="Times New Roman" w:hAnsi="Times New Roman" w:cs="Times New Roman"/>
          <w:sz w:val="28"/>
          <w:szCs w:val="28"/>
        </w:rPr>
      </w:pPr>
    </w:p>
    <w:sectPr w:rsidR="00256DBF" w:rsidRPr="00337F9E" w:rsidSect="00337F9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9E"/>
    <w:rsid w:val="000A0E37"/>
    <w:rsid w:val="00256DBF"/>
    <w:rsid w:val="00337F9E"/>
    <w:rsid w:val="005D5651"/>
    <w:rsid w:val="00746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7F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7F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7F9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7F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7F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7F9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2EA77A9A7EEB07585ED9C4FB24253C3E370E18072600C4D6B76C88F1506A7B417BCFFC9A37CFB18E3BBAF50CCBC670A19663DAA424tCW9I" TargetMode="External"/><Relationship Id="rId13" Type="http://schemas.openxmlformats.org/officeDocument/2006/relationships/hyperlink" Target="consultantplus://offline/ref=2C2EA77A9A7EEB07585ED9C4FB24253C3F3A0D1A032500C4D6B76C88F1506A7B417BCFFF9B37CBBED261AAF1459CC86CA28F7DDFBA24C900t0W7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C2EA77A9A7EEB07585ED9C4FB24253C3E360810082300C4D6B76C88F1506A7B417BCFFF9B37C9B8D361AAF1459CC86CA28F7DDFBA24C900t0W7I" TargetMode="External"/><Relationship Id="rId12" Type="http://schemas.openxmlformats.org/officeDocument/2006/relationships/hyperlink" Target="consultantplus://offline/ref=2C2EA77A9A7EEB07585ED9C4FB24253C3F3A0D1A032500C4D6B76C88F1506A7B537B97F39934D5BADD74FCA003tCW9I"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C2EA77A9A7EEB07585ED9C4FB24253C3F3A0F1E022200C4D6B76C88F1506A7B417BCFFF9B37CAB2DE61AAF1459CC86CA28F7DDFBA24C900t0W7I" TargetMode="External"/><Relationship Id="rId1" Type="http://schemas.openxmlformats.org/officeDocument/2006/relationships/styles" Target="styles.xml"/><Relationship Id="rId6" Type="http://schemas.openxmlformats.org/officeDocument/2006/relationships/hyperlink" Target="consultantplus://offline/ref=2C2EA77A9A7EEB07585ED9C4FB24253C3F3A0F1E022200C4D6B76C88F1506A7B417BCFFF9B37CAB2D861AAF1459CC86CA28F7DDFBA24C900t0W7I" TargetMode="External"/><Relationship Id="rId11" Type="http://schemas.openxmlformats.org/officeDocument/2006/relationships/hyperlink" Target="consultantplus://offline/ref=2C2EA77A9A7EEB07585ED9C4FB24253C3E360810082300C4D6B76C88F1506A7B417BCFFF9B37C9B8D361AAF1459CC86CA28F7DDFBA24C900t0W7I" TargetMode="External"/><Relationship Id="rId5" Type="http://schemas.openxmlformats.org/officeDocument/2006/relationships/hyperlink" Target="consultantplus://offline/ref=2C2EA77A9A7EEB07585ED9C4FB24253C3F32091E032400C4D6B76C88F1506A7B417BCFFF9B37CABAD361AAF1459CC86CA28F7DDFBA24C900t0W7I" TargetMode="External"/><Relationship Id="rId15" Type="http://schemas.openxmlformats.org/officeDocument/2006/relationships/hyperlink" Target="consultantplus://offline/ref=2C2EA77A9A7EEB07585ED9C4FB24253C3C340A1A012D00C4D6B76C88F1506A7B417BCFFF9B37CBBAD861AAF1459CC86CA28F7DDFBA24C900t0W7I" TargetMode="External"/><Relationship Id="rId10" Type="http://schemas.openxmlformats.org/officeDocument/2006/relationships/hyperlink" Target="consultantplus://offline/ref=2C2EA77A9A7EEB07585ED9C4FB24253C3F3A0F1E022200C4D6B76C88F1506A7B417BCFFF9B37CAB2D961AAF1459CC86CA28F7DDFBA24C900t0W7I" TargetMode="External"/><Relationship Id="rId4" Type="http://schemas.openxmlformats.org/officeDocument/2006/relationships/webSettings" Target="webSettings.xml"/><Relationship Id="rId9" Type="http://schemas.openxmlformats.org/officeDocument/2006/relationships/hyperlink" Target="consultantplus://offline/ref=2C2EA77A9A7EEB07585ED9C4FB24253C3F32091E032400C4D6B76C88F1506A7B417BCFFF9B37CABAD361AAF1459CC86CA28F7DDFBA24C900t0W7I" TargetMode="External"/><Relationship Id="rId14" Type="http://schemas.openxmlformats.org/officeDocument/2006/relationships/hyperlink" Target="consultantplus://offline/ref=2C2EA77A9A7EEB07585ED9C4FB24253C3E330D11012200C4D6B76C88F1506A7B537B97F39934D5BADD74FCA003tCW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8361</Words>
  <Characters>47664</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Валуйскова Елена Васильевна</dc:creator>
  <cp:lastModifiedBy>Цой Виталий Анатольевич</cp:lastModifiedBy>
  <cp:revision>2</cp:revision>
  <dcterms:created xsi:type="dcterms:W3CDTF">2020-07-24T05:56:00Z</dcterms:created>
  <dcterms:modified xsi:type="dcterms:W3CDTF">2020-07-24T05:56:00Z</dcterms:modified>
</cp:coreProperties>
</file>