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B4" w:rsidRDefault="004B19D6" w:rsidP="0043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4B19D6">
        <w:rPr>
          <w:rFonts w:ascii="Times New Roman" w:eastAsia="Times New Roman" w:hAnsi="Times New Roman" w:cs="Times New Roman"/>
          <w:b/>
          <w:sz w:val="28"/>
          <w:szCs w:val="28"/>
          <w:highlight w:val="lightGray"/>
          <w:lang w:eastAsia="ru-RU"/>
        </w:rPr>
        <w:t>Вопрос:</w:t>
      </w:r>
      <w:r w:rsidRPr="004B19D6">
        <w:t xml:space="preserve"> </w:t>
      </w:r>
    </w:p>
    <w:p w:rsidR="00DB1EB4" w:rsidRDefault="00DB1EB4" w:rsidP="0043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B19D6" w:rsidRDefault="004B19D6" w:rsidP="0043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4B19D6">
        <w:rPr>
          <w:rFonts w:ascii="Times New Roman" w:eastAsia="Times New Roman" w:hAnsi="Times New Roman" w:cs="Times New Roman"/>
          <w:b/>
          <w:sz w:val="28"/>
          <w:szCs w:val="28"/>
          <w:lang w:eastAsia="ru-RU"/>
        </w:rPr>
        <w:t>Просим Вас разъяснить необ</w:t>
      </w:r>
      <w:r w:rsidR="008E1E63">
        <w:rPr>
          <w:rFonts w:ascii="Times New Roman" w:eastAsia="Times New Roman" w:hAnsi="Times New Roman" w:cs="Times New Roman"/>
          <w:b/>
          <w:sz w:val="28"/>
          <w:szCs w:val="28"/>
          <w:lang w:eastAsia="ru-RU"/>
        </w:rPr>
        <w:t xml:space="preserve">ходимость получения заключения </w:t>
      </w:r>
      <w:r w:rsidRPr="004B19D6">
        <w:rPr>
          <w:rFonts w:ascii="Times New Roman" w:eastAsia="Times New Roman" w:hAnsi="Times New Roman" w:cs="Times New Roman"/>
          <w:b/>
          <w:sz w:val="28"/>
          <w:szCs w:val="28"/>
          <w:lang w:eastAsia="ru-RU"/>
        </w:rPr>
        <w:t>об отсутствии полезных ископаемых в недрах под участком</w:t>
      </w:r>
      <w:r w:rsidR="008E1E63">
        <w:rPr>
          <w:rFonts w:ascii="Times New Roman" w:eastAsia="Times New Roman" w:hAnsi="Times New Roman" w:cs="Times New Roman"/>
          <w:b/>
          <w:sz w:val="28"/>
          <w:szCs w:val="28"/>
          <w:lang w:eastAsia="ru-RU"/>
        </w:rPr>
        <w:t xml:space="preserve"> </w:t>
      </w:r>
      <w:r w:rsidRPr="004B19D6">
        <w:rPr>
          <w:rFonts w:ascii="Times New Roman" w:eastAsia="Times New Roman" w:hAnsi="Times New Roman" w:cs="Times New Roman"/>
          <w:b/>
          <w:sz w:val="28"/>
          <w:szCs w:val="28"/>
          <w:lang w:eastAsia="ru-RU"/>
        </w:rPr>
        <w:t>предстоящей застройки</w:t>
      </w:r>
      <w:r w:rsidR="008E1E63">
        <w:rPr>
          <w:rFonts w:ascii="Times New Roman" w:eastAsia="Times New Roman" w:hAnsi="Times New Roman" w:cs="Times New Roman"/>
          <w:b/>
          <w:sz w:val="28"/>
          <w:szCs w:val="28"/>
          <w:lang w:eastAsia="ru-RU"/>
        </w:rPr>
        <w:t>.</w:t>
      </w:r>
    </w:p>
    <w:p w:rsidR="004317FE" w:rsidRDefault="004317FE" w:rsidP="0043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4317FE" w:rsidRDefault="004317FE" w:rsidP="00431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DB1EB4" w:rsidRDefault="004B19D6" w:rsidP="00DB1EB4">
      <w:pPr>
        <w:ind w:firstLine="708"/>
        <w:jc w:val="both"/>
        <w:rPr>
          <w:rFonts w:ascii="Times New Roman" w:eastAsia="Times New Roman" w:hAnsi="Times New Roman" w:cs="Times New Roman"/>
          <w:sz w:val="28"/>
          <w:szCs w:val="28"/>
          <w:lang w:eastAsia="ru-RU"/>
        </w:rPr>
      </w:pPr>
      <w:r w:rsidRPr="004B19D6">
        <w:rPr>
          <w:rFonts w:ascii="Times New Roman" w:eastAsia="Times New Roman" w:hAnsi="Times New Roman" w:cs="Times New Roman"/>
          <w:b/>
          <w:sz w:val="28"/>
          <w:szCs w:val="28"/>
          <w:lang w:eastAsia="ru-RU"/>
        </w:rPr>
        <w:t>Ответ:</w:t>
      </w:r>
      <w:r w:rsidRPr="004B19D6">
        <w:t xml:space="preserve"> </w:t>
      </w:r>
      <w:r w:rsidR="00DB1EB4">
        <w:rPr>
          <w:rFonts w:ascii="Times New Roman" w:eastAsia="Times New Roman" w:hAnsi="Times New Roman" w:cs="Times New Roman"/>
          <w:sz w:val="28"/>
          <w:szCs w:val="28"/>
          <w:lang w:eastAsia="ru-RU"/>
        </w:rPr>
        <w:t xml:space="preserve">Согласно </w:t>
      </w:r>
      <w:proofErr w:type="gramStart"/>
      <w:r w:rsidR="00DB1EB4">
        <w:rPr>
          <w:rFonts w:ascii="Times New Roman" w:eastAsia="Times New Roman" w:hAnsi="Times New Roman" w:cs="Times New Roman"/>
          <w:sz w:val="28"/>
          <w:szCs w:val="28"/>
          <w:lang w:eastAsia="ru-RU"/>
        </w:rPr>
        <w:t xml:space="preserve">статьи </w:t>
      </w:r>
      <w:r w:rsidRPr="004B19D6">
        <w:rPr>
          <w:rFonts w:ascii="Times New Roman" w:eastAsia="Times New Roman" w:hAnsi="Times New Roman" w:cs="Times New Roman"/>
          <w:sz w:val="28"/>
          <w:szCs w:val="28"/>
          <w:lang w:eastAsia="ru-RU"/>
        </w:rPr>
        <w:t xml:space="preserve"> 25</w:t>
      </w:r>
      <w:proofErr w:type="gramEnd"/>
      <w:r w:rsidRPr="004B19D6">
        <w:rPr>
          <w:rFonts w:ascii="Times New Roman" w:eastAsia="Times New Roman" w:hAnsi="Times New Roman" w:cs="Times New Roman"/>
          <w:sz w:val="28"/>
          <w:szCs w:val="28"/>
          <w:lang w:eastAsia="ru-RU"/>
        </w:rPr>
        <w:t xml:space="preserve">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Закона</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 Российской</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 Федерации</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 от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21.02.1992 № 2395-1 «О недрах» при строительстве объектов капитального строительства на земельных участках, расположенных в пределах границ населенных пунктов, получение застройщиками заключений территориальных органов </w:t>
      </w:r>
      <w:proofErr w:type="spellStart"/>
      <w:r w:rsidRPr="004B19D6">
        <w:rPr>
          <w:rFonts w:ascii="Times New Roman" w:eastAsia="Times New Roman" w:hAnsi="Times New Roman" w:cs="Times New Roman"/>
          <w:sz w:val="28"/>
          <w:szCs w:val="28"/>
          <w:lang w:eastAsia="ru-RU"/>
        </w:rPr>
        <w:t>Роснедр</w:t>
      </w:r>
      <w:proofErr w:type="spellEnd"/>
      <w:r w:rsidRPr="004B19D6">
        <w:rPr>
          <w:rFonts w:ascii="Times New Roman" w:eastAsia="Times New Roman" w:hAnsi="Times New Roman" w:cs="Times New Roman"/>
          <w:sz w:val="28"/>
          <w:szCs w:val="28"/>
          <w:lang w:eastAsia="ru-RU"/>
        </w:rPr>
        <w:t xml:space="preserve"> об отсутствии полезных ископаемых в недрах под участком предстоящей застройки, разрешений на застройку земельных участков, расположенных на площадях залегания полезных ископаемых, не требуется. Обращение за получением указанной государственной услуги необходимо лишь при строительстве объектов на земельных участках, расположенных за границами населенных пунктов.</w:t>
      </w:r>
    </w:p>
    <w:p w:rsidR="00827B1A" w:rsidRDefault="00827B1A" w:rsidP="00DB1EB4">
      <w:pPr>
        <w:ind w:firstLine="708"/>
        <w:jc w:val="both"/>
        <w:rPr>
          <w:rFonts w:ascii="Times New Roman" w:eastAsia="Times New Roman" w:hAnsi="Times New Roman" w:cs="Times New Roman"/>
          <w:sz w:val="28"/>
          <w:szCs w:val="28"/>
          <w:lang w:eastAsia="ru-RU"/>
        </w:rPr>
      </w:pPr>
    </w:p>
    <w:p w:rsidR="00827B1A" w:rsidRDefault="00827B1A" w:rsidP="00DB1EB4">
      <w:pPr>
        <w:ind w:firstLine="708"/>
        <w:jc w:val="both"/>
        <w:rPr>
          <w:rFonts w:ascii="Times New Roman" w:eastAsia="Times New Roman" w:hAnsi="Times New Roman" w:cs="Times New Roman"/>
          <w:sz w:val="28"/>
          <w:szCs w:val="28"/>
          <w:lang w:eastAsia="ru-RU"/>
        </w:rPr>
      </w:pPr>
    </w:p>
    <w:p w:rsidR="00DB1EB4" w:rsidRDefault="004B19D6" w:rsidP="00DB1EB4">
      <w:pPr>
        <w:ind w:firstLine="708"/>
        <w:jc w:val="both"/>
      </w:pPr>
      <w:r w:rsidRPr="004B19D6">
        <w:rPr>
          <w:rFonts w:ascii="Times New Roman" w:eastAsia="Times New Roman" w:hAnsi="Times New Roman" w:cs="Times New Roman"/>
          <w:b/>
          <w:sz w:val="28"/>
          <w:szCs w:val="28"/>
          <w:highlight w:val="lightGray"/>
          <w:lang w:eastAsia="ru-RU"/>
        </w:rPr>
        <w:t>Вопрос:</w:t>
      </w:r>
      <w:r w:rsidRPr="004B19D6">
        <w:t xml:space="preserve"> </w:t>
      </w:r>
    </w:p>
    <w:p w:rsidR="00DB1EB4" w:rsidRDefault="00DB1EB4" w:rsidP="004317FE">
      <w:pPr>
        <w:spacing w:after="0" w:line="240" w:lineRule="auto"/>
        <w:ind w:firstLine="708"/>
        <w:jc w:val="both"/>
      </w:pPr>
    </w:p>
    <w:p w:rsidR="004B19D6" w:rsidRDefault="004B19D6" w:rsidP="00DB1EB4">
      <w:pPr>
        <w:spacing w:after="0" w:line="240" w:lineRule="auto"/>
        <w:ind w:firstLine="708"/>
        <w:jc w:val="both"/>
        <w:rPr>
          <w:rFonts w:ascii="Times New Roman" w:eastAsia="Times New Roman" w:hAnsi="Times New Roman" w:cs="Times New Roman"/>
          <w:b/>
          <w:sz w:val="28"/>
          <w:szCs w:val="28"/>
          <w:lang w:eastAsia="ru-RU"/>
        </w:rPr>
      </w:pPr>
      <w:r w:rsidRPr="004B19D6">
        <w:rPr>
          <w:rFonts w:ascii="Times New Roman" w:eastAsia="Times New Roman" w:hAnsi="Times New Roman" w:cs="Times New Roman"/>
          <w:b/>
          <w:sz w:val="28"/>
          <w:szCs w:val="28"/>
          <w:lang w:eastAsia="ru-RU"/>
        </w:rPr>
        <w:t>Прошу ответить, в каких случаях необходима экспертиза недр</w:t>
      </w:r>
      <w:r w:rsidR="004317FE">
        <w:rPr>
          <w:rFonts w:ascii="Times New Roman" w:eastAsia="Times New Roman" w:hAnsi="Times New Roman" w:cs="Times New Roman"/>
          <w:b/>
          <w:sz w:val="28"/>
          <w:szCs w:val="28"/>
          <w:lang w:eastAsia="ru-RU"/>
        </w:rPr>
        <w:t xml:space="preserve"> </w:t>
      </w:r>
      <w:r w:rsidRPr="004B19D6">
        <w:rPr>
          <w:rFonts w:ascii="Times New Roman" w:eastAsia="Times New Roman" w:hAnsi="Times New Roman" w:cs="Times New Roman"/>
          <w:b/>
          <w:sz w:val="28"/>
          <w:szCs w:val="28"/>
          <w:lang w:eastAsia="ru-RU"/>
        </w:rPr>
        <w:t>при получении разрешения на</w:t>
      </w:r>
      <w:r w:rsidR="00DB1EB4">
        <w:rPr>
          <w:rFonts w:ascii="Times New Roman" w:eastAsia="Times New Roman" w:hAnsi="Times New Roman" w:cs="Times New Roman"/>
          <w:b/>
          <w:sz w:val="28"/>
          <w:szCs w:val="28"/>
          <w:lang w:eastAsia="ru-RU"/>
        </w:rPr>
        <w:t xml:space="preserve"> строительство частного дома ИЖС</w:t>
      </w:r>
      <w:r w:rsidRPr="004B19D6">
        <w:rPr>
          <w:rFonts w:ascii="Times New Roman" w:eastAsia="Times New Roman" w:hAnsi="Times New Roman" w:cs="Times New Roman"/>
          <w:b/>
          <w:sz w:val="28"/>
          <w:szCs w:val="28"/>
          <w:lang w:eastAsia="ru-RU"/>
        </w:rPr>
        <w:t>,</w:t>
      </w:r>
      <w:r w:rsidR="004317FE">
        <w:rPr>
          <w:rFonts w:ascii="Times New Roman" w:eastAsia="Times New Roman" w:hAnsi="Times New Roman" w:cs="Times New Roman"/>
          <w:b/>
          <w:sz w:val="28"/>
          <w:szCs w:val="28"/>
          <w:lang w:eastAsia="ru-RU"/>
        </w:rPr>
        <w:t xml:space="preserve"> </w:t>
      </w:r>
      <w:r w:rsidRPr="004B19D6">
        <w:rPr>
          <w:rFonts w:ascii="Times New Roman" w:eastAsia="Times New Roman" w:hAnsi="Times New Roman" w:cs="Times New Roman"/>
          <w:b/>
          <w:sz w:val="28"/>
          <w:szCs w:val="28"/>
          <w:lang w:eastAsia="ru-RU"/>
        </w:rPr>
        <w:t>со ссылками на пункты законов. Должно ли разведку недр</w:t>
      </w:r>
      <w:r w:rsidR="004317FE">
        <w:rPr>
          <w:rFonts w:ascii="Times New Roman" w:eastAsia="Times New Roman" w:hAnsi="Times New Roman" w:cs="Times New Roman"/>
          <w:b/>
          <w:sz w:val="28"/>
          <w:szCs w:val="28"/>
          <w:lang w:eastAsia="ru-RU"/>
        </w:rPr>
        <w:t xml:space="preserve"> </w:t>
      </w:r>
      <w:r w:rsidRPr="004B19D6">
        <w:rPr>
          <w:rFonts w:ascii="Times New Roman" w:eastAsia="Times New Roman" w:hAnsi="Times New Roman" w:cs="Times New Roman"/>
          <w:b/>
          <w:sz w:val="28"/>
          <w:szCs w:val="28"/>
          <w:lang w:eastAsia="ru-RU"/>
        </w:rPr>
        <w:t>производить государство за свой счёт, как владелец недр?</w:t>
      </w:r>
    </w:p>
    <w:p w:rsidR="00DB1EB4" w:rsidRDefault="00DB1EB4" w:rsidP="00DB1EB4">
      <w:pPr>
        <w:spacing w:after="0" w:line="240" w:lineRule="auto"/>
        <w:ind w:firstLine="708"/>
        <w:jc w:val="both"/>
        <w:rPr>
          <w:rFonts w:ascii="Times New Roman" w:eastAsia="Times New Roman" w:hAnsi="Times New Roman" w:cs="Times New Roman"/>
          <w:b/>
          <w:sz w:val="28"/>
          <w:szCs w:val="28"/>
          <w:lang w:eastAsia="ru-RU"/>
        </w:rPr>
      </w:pPr>
    </w:p>
    <w:p w:rsidR="00DB1EB4" w:rsidRDefault="00DB1EB4" w:rsidP="00DB1EB4">
      <w:pPr>
        <w:spacing w:after="0" w:line="240" w:lineRule="auto"/>
        <w:ind w:firstLine="708"/>
        <w:jc w:val="both"/>
        <w:rPr>
          <w:rFonts w:ascii="Times New Roman" w:eastAsia="Times New Roman" w:hAnsi="Times New Roman" w:cs="Times New Roman"/>
          <w:b/>
          <w:sz w:val="28"/>
          <w:szCs w:val="28"/>
          <w:highlight w:val="lightGray"/>
          <w:lang w:eastAsia="ru-RU"/>
        </w:rPr>
      </w:pPr>
    </w:p>
    <w:p w:rsidR="004B19D6" w:rsidRPr="004B19D6"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B19D6">
        <w:rPr>
          <w:rFonts w:ascii="Times New Roman" w:eastAsia="Times New Roman" w:hAnsi="Times New Roman" w:cs="Times New Roman"/>
          <w:b/>
          <w:sz w:val="28"/>
          <w:szCs w:val="28"/>
          <w:lang w:eastAsia="ru-RU"/>
        </w:rPr>
        <w:t>Ответ:</w:t>
      </w:r>
      <w:r w:rsidRPr="004B19D6">
        <w:t xml:space="preserve"> </w:t>
      </w:r>
      <w:r w:rsidR="00DB1EB4">
        <w:t xml:space="preserve"> </w:t>
      </w:r>
      <w:r w:rsidRPr="004B19D6">
        <w:rPr>
          <w:rFonts w:ascii="Times New Roman" w:eastAsia="Times New Roman" w:hAnsi="Times New Roman" w:cs="Times New Roman"/>
          <w:sz w:val="28"/>
          <w:szCs w:val="28"/>
          <w:lang w:eastAsia="ru-RU"/>
        </w:rPr>
        <w:t>Согласно</w:t>
      </w:r>
      <w:proofErr w:type="gramEnd"/>
      <w:r w:rsidRPr="004B19D6">
        <w:rPr>
          <w:rFonts w:ascii="Times New Roman" w:eastAsia="Times New Roman" w:hAnsi="Times New Roman" w:cs="Times New Roman"/>
          <w:sz w:val="28"/>
          <w:szCs w:val="28"/>
          <w:lang w:eastAsia="ru-RU"/>
        </w:rPr>
        <w:t xml:space="preserve"> ч. 1 ст. 25 Закона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Российской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Федерации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от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21.02.1992 № 2395-1 «О недрах» (далее – Закон «О недрах») строительство объектов капитального строительства на земельных участках, расположенных за границами населенных пунктов,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4B19D6" w:rsidRPr="004B19D6"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19D6">
        <w:rPr>
          <w:rFonts w:ascii="Times New Roman" w:eastAsia="Times New Roman" w:hAnsi="Times New Roman" w:cs="Times New Roman"/>
          <w:sz w:val="28"/>
          <w:szCs w:val="28"/>
          <w:lang w:eastAsia="ru-RU"/>
        </w:rPr>
        <w:t>В соответствии с ч. 2 ст. 25 Закона «О недрах» застройка земельных участков, которые расположены за границами населенных пунктов и находятся на площадях залегания полезных ископаемых, допускается на основании разрешения федерального органа управления государственным фондом недр или его территориального органа.</w:t>
      </w:r>
    </w:p>
    <w:p w:rsidR="004B19D6" w:rsidRPr="004B19D6"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19D6">
        <w:rPr>
          <w:rFonts w:ascii="Times New Roman" w:eastAsia="Times New Roman" w:hAnsi="Times New Roman" w:cs="Times New Roman"/>
          <w:sz w:val="28"/>
          <w:szCs w:val="28"/>
          <w:lang w:eastAsia="ru-RU"/>
        </w:rPr>
        <w:t xml:space="preserve">Федеральное агентство по недропользованию предоставляет государственную услугу по выдаче заключений об отсутствии полезных </w:t>
      </w:r>
      <w:r w:rsidRPr="004B19D6">
        <w:rPr>
          <w:rFonts w:ascii="Times New Roman" w:eastAsia="Times New Roman" w:hAnsi="Times New Roman" w:cs="Times New Roman"/>
          <w:sz w:val="28"/>
          <w:szCs w:val="28"/>
          <w:lang w:eastAsia="ru-RU"/>
        </w:rPr>
        <w:lastRenderedPageBreak/>
        <w:t>ископаемых в недрах под участком предстоящей застройки и разрешения на осуществление застройки площадей залегания полезных ископаемых в соответствии с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 (далее – Административный регламент).</w:t>
      </w:r>
    </w:p>
    <w:p w:rsidR="004B19D6" w:rsidRPr="004B19D6"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19D6">
        <w:rPr>
          <w:rFonts w:ascii="Times New Roman" w:eastAsia="Times New Roman" w:hAnsi="Times New Roman" w:cs="Times New Roman"/>
          <w:sz w:val="28"/>
          <w:szCs w:val="28"/>
          <w:lang w:eastAsia="ru-RU"/>
        </w:rPr>
        <w:t xml:space="preserve">П. 25 Административного регламента определены документы, на основании которых Роснедра предоставляет заключение об отсутствии полезных ископаемых в недрах под участком предстоящей застройки, расположенным за границами населенных пунктов. В частности, должны быть представлены: заявление на выдачу заключения об отсутствии полезных ископаемых в недрах под участком </w:t>
      </w:r>
      <w:proofErr w:type="gramStart"/>
      <w:r w:rsidRPr="004B19D6">
        <w:rPr>
          <w:rFonts w:ascii="Times New Roman" w:eastAsia="Times New Roman" w:hAnsi="Times New Roman" w:cs="Times New Roman"/>
          <w:sz w:val="28"/>
          <w:szCs w:val="28"/>
          <w:lang w:eastAsia="ru-RU"/>
        </w:rPr>
        <w:t>предстоящей застройки</w:t>
      </w:r>
      <w:proofErr w:type="gramEnd"/>
      <w:r w:rsidRPr="004B19D6">
        <w:rPr>
          <w:rFonts w:ascii="Times New Roman" w:eastAsia="Times New Roman" w:hAnsi="Times New Roman" w:cs="Times New Roman"/>
          <w:sz w:val="28"/>
          <w:szCs w:val="28"/>
          <w:lang w:eastAsia="ru-RU"/>
        </w:rPr>
        <w:t xml:space="preserve"> и копия топографического плана участка предстоящей застройки и прилегающей к ней территории, с указанием внешних контуров участка и географических координат его угловых точек.</w:t>
      </w:r>
    </w:p>
    <w:p w:rsidR="004B19D6" w:rsidRPr="004B19D6"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19D6">
        <w:rPr>
          <w:rFonts w:ascii="Times New Roman" w:eastAsia="Times New Roman" w:hAnsi="Times New Roman" w:cs="Times New Roman"/>
          <w:sz w:val="28"/>
          <w:szCs w:val="28"/>
          <w:lang w:eastAsia="ru-RU"/>
        </w:rPr>
        <w:t xml:space="preserve">П. 19 Административного регламента определены полномочия территориальных органов </w:t>
      </w:r>
      <w:proofErr w:type="spellStart"/>
      <w:r w:rsidRPr="004B19D6">
        <w:rPr>
          <w:rFonts w:ascii="Times New Roman" w:eastAsia="Times New Roman" w:hAnsi="Times New Roman" w:cs="Times New Roman"/>
          <w:sz w:val="28"/>
          <w:szCs w:val="28"/>
          <w:lang w:eastAsia="ru-RU"/>
        </w:rPr>
        <w:t>Роснедр</w:t>
      </w:r>
      <w:proofErr w:type="spellEnd"/>
      <w:r w:rsidRPr="004B19D6">
        <w:rPr>
          <w:rFonts w:ascii="Times New Roman" w:eastAsia="Times New Roman" w:hAnsi="Times New Roman" w:cs="Times New Roman"/>
          <w:sz w:val="28"/>
          <w:szCs w:val="28"/>
          <w:lang w:eastAsia="ru-RU"/>
        </w:rPr>
        <w:t xml:space="preserve"> по предоставлению государственной услуги. Материалы должны быть направлены в Департамент по недропользованию по месту расположения участка застройки.</w:t>
      </w:r>
    </w:p>
    <w:p w:rsidR="004B19D6" w:rsidRPr="004B19D6"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19D6">
        <w:rPr>
          <w:rFonts w:ascii="Times New Roman" w:eastAsia="Times New Roman" w:hAnsi="Times New Roman" w:cs="Times New Roman"/>
          <w:sz w:val="28"/>
          <w:szCs w:val="28"/>
          <w:lang w:eastAsia="ru-RU"/>
        </w:rPr>
        <w:t xml:space="preserve">Дополнительно сообщаем, что при строительстве объектов капитального строительства на земельных участках, расположенных в пределах границ населенных пунктов, получение застройщиками заключений и разрешений территориальных органов </w:t>
      </w:r>
      <w:proofErr w:type="spellStart"/>
      <w:r w:rsidRPr="004B19D6">
        <w:rPr>
          <w:rFonts w:ascii="Times New Roman" w:eastAsia="Times New Roman" w:hAnsi="Times New Roman" w:cs="Times New Roman"/>
          <w:sz w:val="28"/>
          <w:szCs w:val="28"/>
          <w:lang w:eastAsia="ru-RU"/>
        </w:rPr>
        <w:t>Роснедр</w:t>
      </w:r>
      <w:proofErr w:type="spellEnd"/>
      <w:r w:rsidRPr="004B19D6">
        <w:rPr>
          <w:rFonts w:ascii="Times New Roman" w:eastAsia="Times New Roman" w:hAnsi="Times New Roman" w:cs="Times New Roman"/>
          <w:sz w:val="28"/>
          <w:szCs w:val="28"/>
          <w:lang w:eastAsia="ru-RU"/>
        </w:rPr>
        <w:t xml:space="preserve"> не требуется.</w:t>
      </w:r>
    </w:p>
    <w:p w:rsidR="004B19D6"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19D6">
        <w:rPr>
          <w:rFonts w:ascii="Times New Roman" w:eastAsia="Times New Roman" w:hAnsi="Times New Roman" w:cs="Times New Roman"/>
          <w:sz w:val="28"/>
          <w:szCs w:val="28"/>
          <w:lang w:eastAsia="ru-RU"/>
        </w:rPr>
        <w:t>Для получения разрешения на строительство частного жилого дома проведение геологоразведочных работ с целью разведки месторождений полезных ископаемых и государственной экспертизы разведанных запасов не требуется.</w:t>
      </w:r>
    </w:p>
    <w:p w:rsidR="00DB1EB4" w:rsidRDefault="00DB1EB4"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27B1A" w:rsidRDefault="00827B1A"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DB1EB4" w:rsidRDefault="00DB1EB4"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DB1EB4" w:rsidRDefault="00DB1EB4"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DB1EB4" w:rsidRDefault="009230BD"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194704">
        <w:rPr>
          <w:rFonts w:ascii="Times New Roman" w:eastAsia="Times New Roman" w:hAnsi="Times New Roman" w:cs="Times New Roman"/>
          <w:b/>
          <w:sz w:val="28"/>
          <w:szCs w:val="28"/>
          <w:highlight w:val="lightGray"/>
          <w:lang w:eastAsia="ru-RU"/>
        </w:rPr>
        <w:t>Вопрос:</w:t>
      </w:r>
      <w:r w:rsidR="004B19D6" w:rsidRPr="004B19D6">
        <w:t xml:space="preserve"> </w:t>
      </w:r>
    </w:p>
    <w:p w:rsidR="00DB1EB4" w:rsidRDefault="00DB1EB4"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9230BD"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4B19D6">
        <w:rPr>
          <w:rFonts w:ascii="Times New Roman" w:eastAsia="Times New Roman" w:hAnsi="Times New Roman" w:cs="Times New Roman"/>
          <w:b/>
          <w:sz w:val="28"/>
          <w:szCs w:val="28"/>
          <w:lang w:eastAsia="ru-RU"/>
        </w:rPr>
        <w:t>Может ли уполномоченный орган государственной власти</w:t>
      </w:r>
      <w:r w:rsidR="00DB1EB4">
        <w:rPr>
          <w:rFonts w:ascii="Times New Roman" w:eastAsia="Times New Roman" w:hAnsi="Times New Roman" w:cs="Times New Roman"/>
          <w:b/>
          <w:sz w:val="28"/>
          <w:szCs w:val="28"/>
          <w:lang w:eastAsia="ru-RU"/>
        </w:rPr>
        <w:t xml:space="preserve"> </w:t>
      </w:r>
      <w:r w:rsidRPr="004B19D6">
        <w:rPr>
          <w:rFonts w:ascii="Times New Roman" w:eastAsia="Times New Roman" w:hAnsi="Times New Roman" w:cs="Times New Roman"/>
          <w:b/>
          <w:sz w:val="28"/>
          <w:szCs w:val="28"/>
          <w:lang w:eastAsia="ru-RU"/>
        </w:rPr>
        <w:t>субъекта Р</w:t>
      </w:r>
      <w:r w:rsidR="00DB1EB4">
        <w:rPr>
          <w:rFonts w:ascii="Times New Roman" w:eastAsia="Times New Roman" w:hAnsi="Times New Roman" w:cs="Times New Roman"/>
          <w:b/>
          <w:sz w:val="28"/>
          <w:szCs w:val="28"/>
          <w:lang w:eastAsia="ru-RU"/>
        </w:rPr>
        <w:t xml:space="preserve">оссийской </w:t>
      </w:r>
      <w:r w:rsidRPr="004B19D6">
        <w:rPr>
          <w:rFonts w:ascii="Times New Roman" w:eastAsia="Times New Roman" w:hAnsi="Times New Roman" w:cs="Times New Roman"/>
          <w:b/>
          <w:sz w:val="28"/>
          <w:szCs w:val="28"/>
          <w:lang w:eastAsia="ru-RU"/>
        </w:rPr>
        <w:t>Ф</w:t>
      </w:r>
      <w:r w:rsidR="00DB1EB4">
        <w:rPr>
          <w:rFonts w:ascii="Times New Roman" w:eastAsia="Times New Roman" w:hAnsi="Times New Roman" w:cs="Times New Roman"/>
          <w:b/>
          <w:sz w:val="28"/>
          <w:szCs w:val="28"/>
          <w:lang w:eastAsia="ru-RU"/>
        </w:rPr>
        <w:t>едерации</w:t>
      </w:r>
      <w:r w:rsidRPr="004B19D6">
        <w:rPr>
          <w:rFonts w:ascii="Times New Roman" w:eastAsia="Times New Roman" w:hAnsi="Times New Roman" w:cs="Times New Roman"/>
          <w:b/>
          <w:sz w:val="28"/>
          <w:szCs w:val="28"/>
          <w:lang w:eastAsia="ru-RU"/>
        </w:rPr>
        <w:t xml:space="preserve"> принять свою Методику расчета минимального</w:t>
      </w:r>
      <w:r w:rsidR="00DB1EB4">
        <w:rPr>
          <w:rFonts w:ascii="Times New Roman" w:eastAsia="Times New Roman" w:hAnsi="Times New Roman" w:cs="Times New Roman"/>
          <w:b/>
          <w:sz w:val="28"/>
          <w:szCs w:val="28"/>
          <w:lang w:eastAsia="ru-RU"/>
        </w:rPr>
        <w:t xml:space="preserve"> </w:t>
      </w:r>
      <w:r w:rsidRPr="004B19D6">
        <w:rPr>
          <w:rFonts w:ascii="Times New Roman" w:eastAsia="Times New Roman" w:hAnsi="Times New Roman" w:cs="Times New Roman"/>
          <w:b/>
          <w:sz w:val="28"/>
          <w:szCs w:val="28"/>
          <w:lang w:eastAsia="ru-RU"/>
        </w:rPr>
        <w:t>размера разового платежа при предоставлении в пользование</w:t>
      </w:r>
      <w:r w:rsidR="00DB1EB4">
        <w:rPr>
          <w:rFonts w:ascii="Times New Roman" w:eastAsia="Times New Roman" w:hAnsi="Times New Roman" w:cs="Times New Roman"/>
          <w:b/>
          <w:sz w:val="28"/>
          <w:szCs w:val="28"/>
          <w:lang w:eastAsia="ru-RU"/>
        </w:rPr>
        <w:t xml:space="preserve"> </w:t>
      </w:r>
      <w:r w:rsidRPr="004B19D6">
        <w:rPr>
          <w:rFonts w:ascii="Times New Roman" w:eastAsia="Times New Roman" w:hAnsi="Times New Roman" w:cs="Times New Roman"/>
          <w:b/>
          <w:sz w:val="28"/>
          <w:szCs w:val="28"/>
          <w:lang w:eastAsia="ru-RU"/>
        </w:rPr>
        <w:t>участков недр</w:t>
      </w:r>
      <w:r w:rsidR="00DB1EB4">
        <w:rPr>
          <w:rFonts w:ascii="Times New Roman" w:eastAsia="Times New Roman" w:hAnsi="Times New Roman" w:cs="Times New Roman"/>
          <w:b/>
          <w:sz w:val="28"/>
          <w:szCs w:val="28"/>
          <w:lang w:eastAsia="ru-RU"/>
        </w:rPr>
        <w:t>,</w:t>
      </w:r>
      <w:r w:rsidRPr="004B19D6">
        <w:rPr>
          <w:rFonts w:ascii="Times New Roman" w:eastAsia="Times New Roman" w:hAnsi="Times New Roman" w:cs="Times New Roman"/>
          <w:b/>
          <w:sz w:val="28"/>
          <w:szCs w:val="28"/>
          <w:lang w:eastAsia="ru-RU"/>
        </w:rPr>
        <w:t xml:space="preserve"> содержащих общераспространенные полезные</w:t>
      </w:r>
      <w:r w:rsidR="00DB1EB4">
        <w:rPr>
          <w:rFonts w:ascii="Times New Roman" w:eastAsia="Times New Roman" w:hAnsi="Times New Roman" w:cs="Times New Roman"/>
          <w:b/>
          <w:sz w:val="28"/>
          <w:szCs w:val="28"/>
          <w:lang w:eastAsia="ru-RU"/>
        </w:rPr>
        <w:t xml:space="preserve"> </w:t>
      </w:r>
      <w:r w:rsidRPr="004B19D6">
        <w:rPr>
          <w:rFonts w:ascii="Times New Roman" w:eastAsia="Times New Roman" w:hAnsi="Times New Roman" w:cs="Times New Roman"/>
          <w:b/>
          <w:sz w:val="28"/>
          <w:szCs w:val="28"/>
          <w:lang w:eastAsia="ru-RU"/>
        </w:rPr>
        <w:t>ископаемые</w:t>
      </w:r>
      <w:r w:rsidR="00DB1EB4">
        <w:rPr>
          <w:rFonts w:ascii="Times New Roman" w:eastAsia="Times New Roman" w:hAnsi="Times New Roman" w:cs="Times New Roman"/>
          <w:b/>
          <w:sz w:val="28"/>
          <w:szCs w:val="28"/>
          <w:lang w:eastAsia="ru-RU"/>
        </w:rPr>
        <w:t>?</w:t>
      </w:r>
    </w:p>
    <w:p w:rsidR="009230BD" w:rsidRDefault="009230BD"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9230BD" w:rsidRDefault="009230BD"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4B19D6" w:rsidRPr="004B19D6" w:rsidRDefault="009230BD"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230BD">
        <w:rPr>
          <w:rFonts w:ascii="Times New Roman" w:eastAsia="Times New Roman" w:hAnsi="Times New Roman" w:cs="Times New Roman"/>
          <w:b/>
          <w:sz w:val="28"/>
          <w:szCs w:val="28"/>
          <w:lang w:eastAsia="ru-RU"/>
        </w:rPr>
        <w:t>Ответ:</w:t>
      </w:r>
      <w:r w:rsidR="004B19D6" w:rsidRPr="004B19D6">
        <w:t xml:space="preserve"> </w:t>
      </w:r>
      <w:r w:rsidR="004B19D6" w:rsidRPr="004B19D6">
        <w:rPr>
          <w:rFonts w:ascii="Times New Roman" w:eastAsia="Times New Roman" w:hAnsi="Times New Roman" w:cs="Times New Roman"/>
          <w:sz w:val="28"/>
          <w:szCs w:val="28"/>
          <w:lang w:eastAsia="ru-RU"/>
        </w:rPr>
        <w:t xml:space="preserve">На основании </w:t>
      </w:r>
      <w:proofErr w:type="spellStart"/>
      <w:r w:rsidR="004B19D6" w:rsidRPr="004B19D6">
        <w:rPr>
          <w:rFonts w:ascii="Times New Roman" w:eastAsia="Times New Roman" w:hAnsi="Times New Roman" w:cs="Times New Roman"/>
          <w:sz w:val="28"/>
          <w:szCs w:val="28"/>
          <w:lang w:eastAsia="ru-RU"/>
        </w:rPr>
        <w:t>абз</w:t>
      </w:r>
      <w:proofErr w:type="spellEnd"/>
      <w:r w:rsidR="004B19D6" w:rsidRPr="004B19D6">
        <w:rPr>
          <w:rFonts w:ascii="Times New Roman" w:eastAsia="Times New Roman" w:hAnsi="Times New Roman" w:cs="Times New Roman"/>
          <w:sz w:val="28"/>
          <w:szCs w:val="28"/>
          <w:lang w:eastAsia="ru-RU"/>
        </w:rPr>
        <w:t>. 2 ст. 40 Закона Российской Федерации от 21.02.1992</w:t>
      </w:r>
      <w:r w:rsidR="00DB1EB4">
        <w:rPr>
          <w:rFonts w:ascii="Times New Roman" w:eastAsia="Times New Roman" w:hAnsi="Times New Roman" w:cs="Times New Roman"/>
          <w:sz w:val="28"/>
          <w:szCs w:val="28"/>
          <w:lang w:eastAsia="ru-RU"/>
        </w:rPr>
        <w:t xml:space="preserve"> </w:t>
      </w:r>
      <w:r w:rsidR="004B19D6" w:rsidRPr="004B19D6">
        <w:rPr>
          <w:rFonts w:ascii="Times New Roman" w:eastAsia="Times New Roman" w:hAnsi="Times New Roman" w:cs="Times New Roman"/>
          <w:sz w:val="28"/>
          <w:szCs w:val="28"/>
          <w:lang w:eastAsia="ru-RU"/>
        </w:rPr>
        <w:t>№ 2395-1 «О недрах» (далее - Закон «О недрах»), Методика расчета минимального (стартового) размера разового платежа за пользование недрами (далее - Методика) устанавливается федеральным органом управления государственным фондом недр.</w:t>
      </w:r>
    </w:p>
    <w:p w:rsidR="004B19D6" w:rsidRPr="004B19D6"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19D6">
        <w:rPr>
          <w:rFonts w:ascii="Times New Roman" w:eastAsia="Times New Roman" w:hAnsi="Times New Roman" w:cs="Times New Roman"/>
          <w:sz w:val="28"/>
          <w:szCs w:val="28"/>
          <w:lang w:eastAsia="ru-RU"/>
        </w:rPr>
        <w:lastRenderedPageBreak/>
        <w:t>Методика определяет принципы расчета минимального (стартового) размера разового платежа за пользование недрами при подготовке условий проведения конкурсов или аукционов на право пользования участками недр, содержащих полезные ископаемые.</w:t>
      </w:r>
    </w:p>
    <w:p w:rsidR="004B19D6" w:rsidRPr="004B19D6" w:rsidRDefault="004B19D6" w:rsidP="004B1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4B19D6">
        <w:rPr>
          <w:rFonts w:ascii="Times New Roman" w:eastAsia="Times New Roman" w:hAnsi="Times New Roman" w:cs="Times New Roman"/>
          <w:sz w:val="28"/>
          <w:szCs w:val="28"/>
          <w:lang w:eastAsia="ru-RU"/>
        </w:rPr>
        <w:t xml:space="preserve">В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соответствии</w:t>
      </w:r>
      <w:proofErr w:type="gramEnd"/>
      <w:r w:rsidRPr="004B19D6">
        <w:rPr>
          <w:rFonts w:ascii="Times New Roman" w:eastAsia="Times New Roman" w:hAnsi="Times New Roman" w:cs="Times New Roman"/>
          <w:sz w:val="28"/>
          <w:szCs w:val="28"/>
          <w:lang w:eastAsia="ru-RU"/>
        </w:rPr>
        <w:t xml:space="preserve"> с </w:t>
      </w:r>
      <w:proofErr w:type="spellStart"/>
      <w:r w:rsidRPr="004B19D6">
        <w:rPr>
          <w:rFonts w:ascii="Times New Roman" w:eastAsia="Times New Roman" w:hAnsi="Times New Roman" w:cs="Times New Roman"/>
          <w:sz w:val="28"/>
          <w:szCs w:val="28"/>
          <w:lang w:eastAsia="ru-RU"/>
        </w:rPr>
        <w:t>абз</w:t>
      </w:r>
      <w:proofErr w:type="spellEnd"/>
      <w:r w:rsidRPr="004B19D6">
        <w:rPr>
          <w:rFonts w:ascii="Times New Roman" w:eastAsia="Times New Roman" w:hAnsi="Times New Roman" w:cs="Times New Roman"/>
          <w:sz w:val="28"/>
          <w:szCs w:val="28"/>
          <w:lang w:eastAsia="ru-RU"/>
        </w:rPr>
        <w:t>. 2 ст. 2 Приказа</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 Минприроды</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 России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от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30.09.2008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232 «Об утверждении Методики по определению стартового размера разового платежа за пользование недрами», принципы расчета минимального (стартового) размера разового платежа за пользование недрами, установленные данной Методикой, рекомендуются для использования органами государственной власти субъектов Российской Федерации при расчете минимального (стартового) размера разового платежа за пользование недрами при подготовке условий проведения аукционов на право пользования участками недр, содержащими месторождения общераспространенных полезных ископаемых.</w:t>
      </w:r>
    </w:p>
    <w:p w:rsidR="009230BD" w:rsidRDefault="004B19D6"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B19D6">
        <w:rPr>
          <w:rFonts w:ascii="Times New Roman" w:eastAsia="Times New Roman" w:hAnsi="Times New Roman" w:cs="Times New Roman"/>
          <w:sz w:val="28"/>
          <w:szCs w:val="28"/>
          <w:lang w:eastAsia="ru-RU"/>
        </w:rPr>
        <w:t xml:space="preserve">Таким образом, с учетом полномочий субъектов Российской Федерации по принятию и совершенствованию нормативных актов субъектов Российской </w:t>
      </w:r>
      <w:proofErr w:type="gramStart"/>
      <w:r w:rsidRPr="004B19D6">
        <w:rPr>
          <w:rFonts w:ascii="Times New Roman" w:eastAsia="Times New Roman" w:hAnsi="Times New Roman" w:cs="Times New Roman"/>
          <w:sz w:val="28"/>
          <w:szCs w:val="28"/>
          <w:lang w:eastAsia="ru-RU"/>
        </w:rPr>
        <w:t xml:space="preserve">Федерации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о</w:t>
      </w:r>
      <w:proofErr w:type="gramEnd"/>
      <w:r w:rsidRPr="004B19D6">
        <w:rPr>
          <w:rFonts w:ascii="Times New Roman" w:eastAsia="Times New Roman" w:hAnsi="Times New Roman" w:cs="Times New Roman"/>
          <w:sz w:val="28"/>
          <w:szCs w:val="28"/>
          <w:lang w:eastAsia="ru-RU"/>
        </w:rPr>
        <w:t xml:space="preserve">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недропользовании,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установленных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 xml:space="preserve">п. 1 ст. </w:t>
      </w:r>
      <w:r w:rsidR="00DB1EB4">
        <w:rPr>
          <w:rFonts w:ascii="Times New Roman" w:eastAsia="Times New Roman" w:hAnsi="Times New Roman" w:cs="Times New Roman"/>
          <w:sz w:val="28"/>
          <w:szCs w:val="28"/>
          <w:lang w:eastAsia="ru-RU"/>
        </w:rPr>
        <w:t xml:space="preserve"> </w:t>
      </w:r>
      <w:proofErr w:type="gramStart"/>
      <w:r w:rsidRPr="004B19D6">
        <w:rPr>
          <w:rFonts w:ascii="Times New Roman" w:eastAsia="Times New Roman" w:hAnsi="Times New Roman" w:cs="Times New Roman"/>
          <w:sz w:val="28"/>
          <w:szCs w:val="28"/>
          <w:lang w:eastAsia="ru-RU"/>
        </w:rPr>
        <w:t xml:space="preserve">4 </w:t>
      </w:r>
      <w:r w:rsidR="00DB1EB4">
        <w:rPr>
          <w:rFonts w:ascii="Times New Roman" w:eastAsia="Times New Roman" w:hAnsi="Times New Roman" w:cs="Times New Roman"/>
          <w:sz w:val="28"/>
          <w:szCs w:val="28"/>
          <w:lang w:eastAsia="ru-RU"/>
        </w:rPr>
        <w:t xml:space="preserve"> </w:t>
      </w:r>
      <w:r w:rsidRPr="004B19D6">
        <w:rPr>
          <w:rFonts w:ascii="Times New Roman" w:eastAsia="Times New Roman" w:hAnsi="Times New Roman" w:cs="Times New Roman"/>
          <w:sz w:val="28"/>
          <w:szCs w:val="28"/>
          <w:lang w:eastAsia="ru-RU"/>
        </w:rPr>
        <w:t>Закона</w:t>
      </w:r>
      <w:proofErr w:type="gramEnd"/>
      <w:r w:rsidRPr="004B19D6">
        <w:rPr>
          <w:rFonts w:ascii="Times New Roman" w:eastAsia="Times New Roman" w:hAnsi="Times New Roman" w:cs="Times New Roman"/>
          <w:sz w:val="28"/>
          <w:szCs w:val="28"/>
          <w:lang w:eastAsia="ru-RU"/>
        </w:rPr>
        <w:t xml:space="preserve"> «О недрах», </w:t>
      </w:r>
      <w:proofErr w:type="spellStart"/>
      <w:r w:rsidRPr="004B19D6">
        <w:rPr>
          <w:rFonts w:ascii="Times New Roman" w:eastAsia="Times New Roman" w:hAnsi="Times New Roman" w:cs="Times New Roman"/>
          <w:sz w:val="28"/>
          <w:szCs w:val="28"/>
          <w:lang w:eastAsia="ru-RU"/>
        </w:rPr>
        <w:t>пп</w:t>
      </w:r>
      <w:proofErr w:type="spellEnd"/>
      <w:r w:rsidRPr="004B19D6">
        <w:rPr>
          <w:rFonts w:ascii="Times New Roman" w:eastAsia="Times New Roman" w:hAnsi="Times New Roman" w:cs="Times New Roman"/>
          <w:sz w:val="28"/>
          <w:szCs w:val="28"/>
          <w:lang w:eastAsia="ru-RU"/>
        </w:rPr>
        <w:t>. 43 п. 2, п. 3.1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субъекты Российской Федерации вправе установить порядок расчета минимального (стартового) размера разового платежа за пользование недрами по участкам недр местного значения, основанный на принципах Методики.</w:t>
      </w:r>
    </w:p>
    <w:p w:rsidR="00DB1EB4" w:rsidRDefault="00DB1EB4"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27B1A" w:rsidRDefault="00827B1A"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DB1EB4" w:rsidRDefault="00DB1EB4"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DB1EB4" w:rsidRDefault="00DB1EB4"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DB1EB4" w:rsidRDefault="00194704"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194704">
        <w:rPr>
          <w:rFonts w:ascii="Times New Roman" w:eastAsia="Times New Roman" w:hAnsi="Times New Roman" w:cs="Times New Roman"/>
          <w:b/>
          <w:sz w:val="28"/>
          <w:szCs w:val="28"/>
          <w:highlight w:val="lightGray"/>
          <w:lang w:eastAsia="ru-RU"/>
        </w:rPr>
        <w:t>Вопрос:</w:t>
      </w:r>
      <w:r w:rsidR="009230BD" w:rsidRPr="009230BD">
        <w:t xml:space="preserve"> </w:t>
      </w:r>
    </w:p>
    <w:p w:rsidR="00DB1EB4" w:rsidRDefault="00DB1EB4"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3C2C77" w:rsidRDefault="009230BD"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В</w:t>
      </w:r>
      <w:r w:rsidRPr="009230BD">
        <w:rPr>
          <w:rFonts w:ascii="Times New Roman" w:eastAsia="Times New Roman" w:hAnsi="Times New Roman" w:cs="Times New Roman"/>
          <w:b/>
          <w:sz w:val="28"/>
          <w:szCs w:val="28"/>
          <w:lang w:eastAsia="ru-RU"/>
        </w:rPr>
        <w:t>озможно ли</w:t>
      </w:r>
      <w:r w:rsidR="00DB1EB4">
        <w:rPr>
          <w:rFonts w:ascii="Times New Roman" w:eastAsia="Times New Roman" w:hAnsi="Times New Roman" w:cs="Times New Roman"/>
          <w:b/>
          <w:sz w:val="28"/>
          <w:szCs w:val="28"/>
          <w:lang w:eastAsia="ru-RU"/>
        </w:rPr>
        <w:t xml:space="preserve"> </w:t>
      </w:r>
      <w:r w:rsidRPr="009230BD">
        <w:rPr>
          <w:rFonts w:ascii="Times New Roman" w:eastAsia="Times New Roman" w:hAnsi="Times New Roman" w:cs="Times New Roman"/>
          <w:b/>
          <w:sz w:val="28"/>
          <w:szCs w:val="28"/>
          <w:lang w:eastAsia="ru-RU"/>
        </w:rPr>
        <w:t>увеличение запасов лицензии методом доплаты в гос.</w:t>
      </w:r>
      <w:r w:rsidR="00DB1EB4">
        <w:rPr>
          <w:rFonts w:ascii="Times New Roman" w:eastAsia="Times New Roman" w:hAnsi="Times New Roman" w:cs="Times New Roman"/>
          <w:b/>
          <w:sz w:val="28"/>
          <w:szCs w:val="28"/>
          <w:lang w:eastAsia="ru-RU"/>
        </w:rPr>
        <w:t xml:space="preserve"> </w:t>
      </w:r>
      <w:r w:rsidRPr="009230BD">
        <w:rPr>
          <w:rFonts w:ascii="Times New Roman" w:eastAsia="Times New Roman" w:hAnsi="Times New Roman" w:cs="Times New Roman"/>
          <w:b/>
          <w:sz w:val="28"/>
          <w:szCs w:val="28"/>
          <w:lang w:eastAsia="ru-RU"/>
        </w:rPr>
        <w:t>бюджет за</w:t>
      </w:r>
      <w:r w:rsidR="00DB1EB4">
        <w:rPr>
          <w:rFonts w:ascii="Times New Roman" w:eastAsia="Times New Roman" w:hAnsi="Times New Roman" w:cs="Times New Roman"/>
          <w:b/>
          <w:sz w:val="28"/>
          <w:szCs w:val="28"/>
          <w:lang w:eastAsia="ru-RU"/>
        </w:rPr>
        <w:t xml:space="preserve"> </w:t>
      </w:r>
      <w:r w:rsidRPr="009230BD">
        <w:rPr>
          <w:rFonts w:ascii="Times New Roman" w:eastAsia="Times New Roman" w:hAnsi="Times New Roman" w:cs="Times New Roman"/>
          <w:b/>
          <w:sz w:val="28"/>
          <w:szCs w:val="28"/>
          <w:lang w:eastAsia="ru-RU"/>
        </w:rPr>
        <w:t>недра, если да, то исходя из какого метода и на основании</w:t>
      </w:r>
      <w:r w:rsidR="00DB1EB4">
        <w:rPr>
          <w:rFonts w:ascii="Times New Roman" w:eastAsia="Times New Roman" w:hAnsi="Times New Roman" w:cs="Times New Roman"/>
          <w:b/>
          <w:sz w:val="28"/>
          <w:szCs w:val="28"/>
          <w:lang w:eastAsia="ru-RU"/>
        </w:rPr>
        <w:t xml:space="preserve"> </w:t>
      </w:r>
      <w:r w:rsidRPr="009230BD">
        <w:rPr>
          <w:rFonts w:ascii="Times New Roman" w:eastAsia="Times New Roman" w:hAnsi="Times New Roman" w:cs="Times New Roman"/>
          <w:b/>
          <w:sz w:val="28"/>
          <w:szCs w:val="28"/>
          <w:lang w:eastAsia="ru-RU"/>
        </w:rPr>
        <w:t>какого указа производится расчет, и можно ли официально</w:t>
      </w:r>
      <w:r w:rsidR="00DB1EB4">
        <w:rPr>
          <w:rFonts w:ascii="Times New Roman" w:eastAsia="Times New Roman" w:hAnsi="Times New Roman" w:cs="Times New Roman"/>
          <w:b/>
          <w:sz w:val="28"/>
          <w:szCs w:val="28"/>
          <w:lang w:eastAsia="ru-RU"/>
        </w:rPr>
        <w:t xml:space="preserve"> </w:t>
      </w:r>
      <w:r w:rsidRPr="009230BD">
        <w:rPr>
          <w:rFonts w:ascii="Times New Roman" w:eastAsia="Times New Roman" w:hAnsi="Times New Roman" w:cs="Times New Roman"/>
          <w:b/>
          <w:sz w:val="28"/>
          <w:szCs w:val="28"/>
          <w:lang w:eastAsia="ru-RU"/>
        </w:rPr>
        <w:t>ознакомится с расчетом и где?</w:t>
      </w:r>
    </w:p>
    <w:p w:rsidR="00DB1EB4" w:rsidRDefault="00DB1EB4"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DB1EB4" w:rsidRDefault="00DB1EB4"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9230BD" w:rsidRPr="009230BD" w:rsidRDefault="00194704"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4704">
        <w:rPr>
          <w:rFonts w:ascii="Times New Roman" w:eastAsia="Times New Roman" w:hAnsi="Times New Roman" w:cs="Times New Roman"/>
          <w:b/>
          <w:sz w:val="28"/>
          <w:szCs w:val="28"/>
          <w:lang w:eastAsia="ru-RU"/>
        </w:rPr>
        <w:t>Ответ:</w:t>
      </w:r>
      <w:r w:rsidR="009230BD" w:rsidRPr="009230BD">
        <w:rPr>
          <w:rFonts w:ascii="Times New Roman" w:eastAsia="Calibri" w:hAnsi="Times New Roman" w:cs="Times New Roman"/>
          <w:sz w:val="28"/>
          <w:szCs w:val="28"/>
        </w:rPr>
        <w:t xml:space="preserve"> </w:t>
      </w:r>
      <w:r w:rsidR="009230BD" w:rsidRPr="009230BD">
        <w:rPr>
          <w:rFonts w:ascii="Times New Roman" w:eastAsia="Times New Roman" w:hAnsi="Times New Roman" w:cs="Times New Roman"/>
          <w:sz w:val="28"/>
          <w:szCs w:val="28"/>
          <w:lang w:eastAsia="ru-RU"/>
        </w:rPr>
        <w:t>Согласно п. 6 ч. 1 ст. 12 Закона Российской Федерации от 21.02.1992 № 2395-1 «О недрах» (далее – Закон РФ «О недрах») лицензия и ее неотъемлемые части должны содержать, в том числе, условия, связанные с платежами, взимаемыми при пользовании недрами.</w:t>
      </w:r>
    </w:p>
    <w:p w:rsidR="009230BD" w:rsidRPr="009230BD" w:rsidRDefault="009230BD"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230BD">
        <w:rPr>
          <w:rFonts w:ascii="Times New Roman" w:eastAsia="Times New Roman" w:hAnsi="Times New Roman" w:cs="Times New Roman"/>
          <w:sz w:val="28"/>
          <w:szCs w:val="28"/>
          <w:lang w:eastAsia="ru-RU"/>
        </w:rPr>
        <w:t>В соответствии с п. 1 ч. 1 ст. 39 и ч. 1 ст. 40 Закона РФ «О недрах» пользователи недр, получившие право пользования недрами, уплачивают разовые платежи за пользование недрами при наступлении определенных событий, оговоренных в лицензии на пользование недрами.</w:t>
      </w:r>
    </w:p>
    <w:p w:rsidR="009230BD" w:rsidRPr="009230BD" w:rsidRDefault="009230BD"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230BD">
        <w:rPr>
          <w:rFonts w:ascii="Times New Roman" w:eastAsia="Times New Roman" w:hAnsi="Times New Roman" w:cs="Times New Roman"/>
          <w:sz w:val="28"/>
          <w:szCs w:val="28"/>
          <w:lang w:eastAsia="ru-RU"/>
        </w:rPr>
        <w:t xml:space="preserve">Правила определения размера разовых платежей за пользование недрами на участках недр, которые предоставляются в пользование без проведения конкурсов </w:t>
      </w:r>
      <w:r w:rsidRPr="009230BD">
        <w:rPr>
          <w:rFonts w:ascii="Times New Roman" w:eastAsia="Times New Roman" w:hAnsi="Times New Roman" w:cs="Times New Roman"/>
          <w:sz w:val="28"/>
          <w:szCs w:val="28"/>
          <w:lang w:eastAsia="ru-RU"/>
        </w:rPr>
        <w:lastRenderedPageBreak/>
        <w:t>и аукционов утверждены постановлением Правительства Российской Федерации от 04.02.2009 № 94.</w:t>
      </w:r>
    </w:p>
    <w:p w:rsidR="009230BD" w:rsidRPr="009230BD" w:rsidRDefault="009230BD"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230BD">
        <w:rPr>
          <w:rFonts w:ascii="Times New Roman" w:eastAsia="Times New Roman" w:hAnsi="Times New Roman" w:cs="Times New Roman"/>
          <w:sz w:val="28"/>
          <w:szCs w:val="28"/>
          <w:lang w:eastAsia="ru-RU"/>
        </w:rPr>
        <w:t>Методика расчета минимального (стартового) размера разового платежа за пользование недрами утверждена приказом Минприроды России от 30.09.2008 № 232.</w:t>
      </w:r>
    </w:p>
    <w:p w:rsidR="009230BD" w:rsidRPr="009230BD" w:rsidRDefault="009230BD" w:rsidP="0092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230BD">
        <w:rPr>
          <w:rFonts w:ascii="Times New Roman" w:eastAsia="Times New Roman" w:hAnsi="Times New Roman" w:cs="Times New Roman"/>
          <w:sz w:val="28"/>
          <w:szCs w:val="28"/>
          <w:lang w:eastAsia="ru-RU"/>
        </w:rPr>
        <w:t>Кроме того, согласно ч. 5 ст. 40 Закона РФ «О недрах» уплата разовых платежей производится в порядке, установленном в лицензии на пользование недрами.</w:t>
      </w:r>
    </w:p>
    <w:p w:rsidR="00DB1EB4" w:rsidRDefault="009230BD"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230BD">
        <w:rPr>
          <w:rFonts w:ascii="Times New Roman" w:eastAsia="Times New Roman" w:hAnsi="Times New Roman" w:cs="Times New Roman"/>
          <w:sz w:val="28"/>
          <w:szCs w:val="28"/>
          <w:lang w:eastAsia="ru-RU"/>
        </w:rPr>
        <w:t>В связи с этим, уплата платежей за пользование недрами осуществляется в порядке и в случаях, установленных лицензией на пользование недрами.</w:t>
      </w:r>
    </w:p>
    <w:p w:rsidR="00827B1A" w:rsidRDefault="00827B1A"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23C73" w:rsidRDefault="00C23C73"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23C73" w:rsidRDefault="00C23C73"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19470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DB1EB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194704">
        <w:rPr>
          <w:rFonts w:ascii="Times New Roman" w:eastAsia="Times New Roman" w:hAnsi="Times New Roman" w:cs="Times New Roman"/>
          <w:b/>
          <w:sz w:val="28"/>
          <w:szCs w:val="28"/>
          <w:highlight w:val="lightGray"/>
          <w:lang w:eastAsia="ru-RU"/>
        </w:rPr>
        <w:t>Вопрос:</w:t>
      </w:r>
    </w:p>
    <w:p w:rsidR="00DB1EB4" w:rsidRDefault="00DB1EB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9470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194704">
        <w:t xml:space="preserve"> </w:t>
      </w:r>
      <w:r w:rsidRPr="00194704">
        <w:rPr>
          <w:rFonts w:ascii="Times New Roman" w:eastAsia="Times New Roman" w:hAnsi="Times New Roman" w:cs="Times New Roman"/>
          <w:b/>
          <w:sz w:val="28"/>
          <w:szCs w:val="28"/>
          <w:lang w:eastAsia="ru-RU"/>
        </w:rPr>
        <w:t>Прошу разъяснить, как правильно понимать пункты лицензий на</w:t>
      </w:r>
      <w:r w:rsidR="00C23C73">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право пол</w:t>
      </w:r>
      <w:r w:rsidR="00DB1EB4">
        <w:rPr>
          <w:rFonts w:ascii="Times New Roman" w:eastAsia="Times New Roman" w:hAnsi="Times New Roman" w:cs="Times New Roman"/>
          <w:b/>
          <w:sz w:val="28"/>
          <w:szCs w:val="28"/>
          <w:lang w:eastAsia="ru-RU"/>
        </w:rPr>
        <w:t>ьзования недрами: «</w:t>
      </w:r>
      <w:r w:rsidRPr="00194704">
        <w:rPr>
          <w:rFonts w:ascii="Times New Roman" w:eastAsia="Times New Roman" w:hAnsi="Times New Roman" w:cs="Times New Roman"/>
          <w:b/>
          <w:sz w:val="28"/>
          <w:szCs w:val="28"/>
          <w:lang w:eastAsia="ru-RU"/>
        </w:rPr>
        <w:t>Пространственные границы и</w:t>
      </w:r>
      <w:r w:rsidR="00DB1EB4">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статус участка недр</w:t>
      </w:r>
      <w:r w:rsidR="00DB1EB4">
        <w:rPr>
          <w:rFonts w:ascii="Times New Roman" w:eastAsia="Times New Roman" w:hAnsi="Times New Roman" w:cs="Times New Roman"/>
          <w:b/>
          <w:sz w:val="28"/>
          <w:szCs w:val="28"/>
          <w:lang w:eastAsia="ru-RU"/>
        </w:rPr>
        <w:t>»</w:t>
      </w:r>
      <w:r w:rsidRPr="00194704">
        <w:rPr>
          <w:rFonts w:ascii="Times New Roman" w:eastAsia="Times New Roman" w:hAnsi="Times New Roman" w:cs="Times New Roman"/>
          <w:b/>
          <w:sz w:val="28"/>
          <w:szCs w:val="28"/>
          <w:lang w:eastAsia="ru-RU"/>
        </w:rPr>
        <w:t xml:space="preserve"> подпункт: Нижняя граница -</w:t>
      </w:r>
      <w:r w:rsidR="00C23C73">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нижняя граница</w:t>
      </w:r>
      <w:r w:rsidR="00DB1EB4">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подсчёта запасов? Или гран</w:t>
      </w:r>
      <w:r w:rsidR="00C23C73">
        <w:rPr>
          <w:rFonts w:ascii="Times New Roman" w:eastAsia="Times New Roman" w:hAnsi="Times New Roman" w:cs="Times New Roman"/>
          <w:b/>
          <w:sz w:val="28"/>
          <w:szCs w:val="28"/>
          <w:lang w:eastAsia="ru-RU"/>
        </w:rPr>
        <w:t>ицы лицензионного участка должны</w:t>
      </w:r>
      <w:r w:rsidR="00DB1EB4">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быть уточнены в соответ</w:t>
      </w:r>
      <w:r w:rsidR="00C23C73">
        <w:rPr>
          <w:rFonts w:ascii="Times New Roman" w:eastAsia="Times New Roman" w:hAnsi="Times New Roman" w:cs="Times New Roman"/>
          <w:b/>
          <w:sz w:val="28"/>
          <w:szCs w:val="28"/>
          <w:lang w:eastAsia="ru-RU"/>
        </w:rPr>
        <w:t>ствии с данным описанием границ</w:t>
      </w:r>
      <w:r w:rsidRPr="00194704">
        <w:rPr>
          <w:rFonts w:ascii="Times New Roman" w:eastAsia="Times New Roman" w:hAnsi="Times New Roman" w:cs="Times New Roman"/>
          <w:b/>
          <w:sz w:val="28"/>
          <w:szCs w:val="28"/>
          <w:lang w:eastAsia="ru-RU"/>
        </w:rPr>
        <w:t>? Т</w:t>
      </w:r>
      <w:r w:rsidR="00C23C73">
        <w:rPr>
          <w:rFonts w:ascii="Times New Roman" w:eastAsia="Times New Roman" w:hAnsi="Times New Roman" w:cs="Times New Roman"/>
          <w:b/>
          <w:sz w:val="28"/>
          <w:szCs w:val="28"/>
          <w:lang w:eastAsia="ru-RU"/>
        </w:rPr>
        <w:t>о есть</w:t>
      </w:r>
      <w:r w:rsidR="00DB1EB4">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необходимо, видимо, исключать из пространства Участка недр</w:t>
      </w:r>
      <w:r w:rsidR="00DB1EB4">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всю пустоту между блоками запасов? Так как площадь проекции</w:t>
      </w:r>
      <w:r w:rsidR="00DB1EB4">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на дневную поверхность контуров запасов всегда меньше</w:t>
      </w:r>
      <w:r w:rsidR="00DB1EB4">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площади Участка недр заключённого внутри границ,</w:t>
      </w:r>
      <w:r w:rsidR="00DB1EB4">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определяемых по поверхности поворотными точками.</w:t>
      </w:r>
      <w:r w:rsidR="00DB1EB4">
        <w:rPr>
          <w:rFonts w:ascii="Times New Roman" w:eastAsia="Times New Roman" w:hAnsi="Times New Roman" w:cs="Times New Roman"/>
          <w:b/>
          <w:sz w:val="28"/>
          <w:szCs w:val="28"/>
          <w:lang w:eastAsia="ru-RU"/>
        </w:rPr>
        <w:t xml:space="preserve"> </w:t>
      </w:r>
    </w:p>
    <w:p w:rsidR="00C23C73" w:rsidRDefault="00C23C73"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23C73" w:rsidRDefault="00C23C73"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194704" w:rsidRPr="0019470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4704">
        <w:rPr>
          <w:rFonts w:ascii="Times New Roman" w:eastAsia="Times New Roman" w:hAnsi="Times New Roman" w:cs="Times New Roman"/>
          <w:b/>
          <w:sz w:val="28"/>
          <w:szCs w:val="28"/>
          <w:lang w:eastAsia="ru-RU"/>
        </w:rPr>
        <w:t>Ответ:</w:t>
      </w:r>
      <w:r w:rsidRPr="00194704">
        <w:rPr>
          <w:rFonts w:ascii="Times New Roman" w:eastAsia="Calibri" w:hAnsi="Times New Roman" w:cs="Times New Roman"/>
          <w:sz w:val="28"/>
          <w:szCs w:val="28"/>
        </w:rPr>
        <w:t xml:space="preserve"> </w:t>
      </w:r>
      <w:r w:rsidRPr="00194704">
        <w:rPr>
          <w:rFonts w:ascii="Times New Roman" w:eastAsia="Times New Roman" w:hAnsi="Times New Roman" w:cs="Times New Roman"/>
          <w:sz w:val="28"/>
          <w:szCs w:val="28"/>
          <w:lang w:eastAsia="ru-RU"/>
        </w:rPr>
        <w:t>Положение об установлении и изменении границ участков недр, предоставленных в пользование утверждено постановлением Правительства Российской Федерации от 03.05.2012 № 429 (далее – Положение).</w:t>
      </w:r>
    </w:p>
    <w:p w:rsidR="00194704" w:rsidRPr="0019470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4704">
        <w:rPr>
          <w:rFonts w:ascii="Times New Roman" w:eastAsia="Times New Roman" w:hAnsi="Times New Roman" w:cs="Times New Roman"/>
          <w:sz w:val="28"/>
          <w:szCs w:val="28"/>
          <w:lang w:eastAsia="ru-RU"/>
        </w:rPr>
        <w:t xml:space="preserve">Согласно </w:t>
      </w:r>
      <w:proofErr w:type="spellStart"/>
      <w:r w:rsidRPr="00194704">
        <w:rPr>
          <w:rFonts w:ascii="Times New Roman" w:eastAsia="Times New Roman" w:hAnsi="Times New Roman" w:cs="Times New Roman"/>
          <w:sz w:val="28"/>
          <w:szCs w:val="28"/>
          <w:lang w:eastAsia="ru-RU"/>
        </w:rPr>
        <w:t>абз</w:t>
      </w:r>
      <w:proofErr w:type="spellEnd"/>
      <w:r w:rsidRPr="00194704">
        <w:rPr>
          <w:rFonts w:ascii="Times New Roman" w:eastAsia="Times New Roman" w:hAnsi="Times New Roman" w:cs="Times New Roman"/>
          <w:sz w:val="28"/>
          <w:szCs w:val="28"/>
          <w:lang w:eastAsia="ru-RU"/>
        </w:rPr>
        <w:t>. 1 и 2 п. 4 Положения границы участка недр обозначаются с помощью географических координат. Верхняя и нижняя границы участка недр устанавливаются в метрах, исчисляемых от земной поверхности, абсолютными отметками или привязываются к определенному геологическому объекту.</w:t>
      </w:r>
    </w:p>
    <w:p w:rsidR="00194704" w:rsidRPr="0019470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4704">
        <w:rPr>
          <w:rFonts w:ascii="Times New Roman" w:eastAsia="Times New Roman" w:hAnsi="Times New Roman" w:cs="Times New Roman"/>
          <w:sz w:val="28"/>
          <w:szCs w:val="28"/>
          <w:lang w:eastAsia="ru-RU"/>
        </w:rPr>
        <w:t>В описании границ участков недр, предоставляемых в пользование с правом добычи полезных ископаемых, указываются также верхняя и нижняя границы в контуре месторождения полезного ископаемого.</w:t>
      </w:r>
    </w:p>
    <w:p w:rsidR="00194704" w:rsidRPr="0019470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4704">
        <w:rPr>
          <w:rFonts w:ascii="Times New Roman" w:eastAsia="Times New Roman" w:hAnsi="Times New Roman" w:cs="Times New Roman"/>
          <w:sz w:val="28"/>
          <w:szCs w:val="28"/>
          <w:lang w:eastAsia="ru-RU"/>
        </w:rPr>
        <w:t xml:space="preserve">В соответствии с </w:t>
      </w:r>
      <w:proofErr w:type="spellStart"/>
      <w:r w:rsidRPr="00194704">
        <w:rPr>
          <w:rFonts w:ascii="Times New Roman" w:eastAsia="Times New Roman" w:hAnsi="Times New Roman" w:cs="Times New Roman"/>
          <w:sz w:val="28"/>
          <w:szCs w:val="28"/>
          <w:lang w:eastAsia="ru-RU"/>
        </w:rPr>
        <w:t>пп</w:t>
      </w:r>
      <w:proofErr w:type="spellEnd"/>
      <w:r w:rsidRPr="00194704">
        <w:rPr>
          <w:rFonts w:ascii="Times New Roman" w:eastAsia="Times New Roman" w:hAnsi="Times New Roman" w:cs="Times New Roman"/>
          <w:sz w:val="28"/>
          <w:szCs w:val="28"/>
          <w:lang w:eastAsia="ru-RU"/>
        </w:rPr>
        <w:t>. «б» п. 5 Положения при установлении границ участка недр учитываются, в частности, данные государственной экспертизы запасов полезных ископаемых, геологической, экономической и экологической информации об участках недр.</w:t>
      </w:r>
    </w:p>
    <w:p w:rsidR="00194704" w:rsidRPr="0019470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4704">
        <w:rPr>
          <w:rFonts w:ascii="Times New Roman" w:eastAsia="Times New Roman" w:hAnsi="Times New Roman" w:cs="Times New Roman"/>
          <w:sz w:val="28"/>
          <w:szCs w:val="28"/>
          <w:lang w:eastAsia="ru-RU"/>
        </w:rPr>
        <w:t xml:space="preserve">Согласно ч. ч. 1 и 2 ст. 29 Закона РФ «О недрах» в целях создания условий для рационального комплексного использования недр, определения платы за пользование недрами участков недр, предоставляемых в пользование, запасы </w:t>
      </w:r>
      <w:r w:rsidRPr="00194704">
        <w:rPr>
          <w:rFonts w:ascii="Times New Roman" w:eastAsia="Times New Roman" w:hAnsi="Times New Roman" w:cs="Times New Roman"/>
          <w:sz w:val="28"/>
          <w:szCs w:val="28"/>
          <w:lang w:eastAsia="ru-RU"/>
        </w:rPr>
        <w:lastRenderedPageBreak/>
        <w:t>полезных ископаемых разведанных месторождений подлежат государственной экспертизе. Предоставление недр в пользование для добычи полезных ископаемых разрешается только после проведения государственной экспертизы их запасов.</w:t>
      </w:r>
    </w:p>
    <w:p w:rsidR="00194704" w:rsidRPr="0019470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4704">
        <w:rPr>
          <w:rFonts w:ascii="Times New Roman" w:eastAsia="Times New Roman" w:hAnsi="Times New Roman" w:cs="Times New Roman"/>
          <w:sz w:val="28"/>
          <w:szCs w:val="28"/>
          <w:lang w:eastAsia="ru-RU"/>
        </w:rPr>
        <w:t xml:space="preserve">Согласно </w:t>
      </w:r>
      <w:proofErr w:type="spellStart"/>
      <w:r w:rsidRPr="00194704">
        <w:rPr>
          <w:rFonts w:ascii="Times New Roman" w:eastAsia="Times New Roman" w:hAnsi="Times New Roman" w:cs="Times New Roman"/>
          <w:sz w:val="28"/>
          <w:szCs w:val="28"/>
          <w:lang w:eastAsia="ru-RU"/>
        </w:rPr>
        <w:t>пп</w:t>
      </w:r>
      <w:proofErr w:type="spellEnd"/>
      <w:r w:rsidRPr="00194704">
        <w:rPr>
          <w:rFonts w:ascii="Times New Roman" w:eastAsia="Times New Roman" w:hAnsi="Times New Roman" w:cs="Times New Roman"/>
          <w:sz w:val="28"/>
          <w:szCs w:val="28"/>
          <w:lang w:eastAsia="ru-RU"/>
        </w:rPr>
        <w:t>. «а» п. 8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11.02.2005 № 69,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путем проведения анализа документов и материалов, в том числе, по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194704"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4704">
        <w:rPr>
          <w:rFonts w:ascii="Times New Roman" w:eastAsia="Times New Roman" w:hAnsi="Times New Roman" w:cs="Times New Roman"/>
          <w:sz w:val="28"/>
          <w:szCs w:val="28"/>
          <w:lang w:eastAsia="ru-RU"/>
        </w:rPr>
        <w:t>Таким образом, одним из основных факторов определения нижней границы участка недр являются, в том числе, границы и глубина залегания полезного ископаемого.</w:t>
      </w:r>
    </w:p>
    <w:p w:rsidR="00C23C73" w:rsidRDefault="00C23C73"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27B1A" w:rsidRDefault="00827B1A"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23C73" w:rsidRDefault="00C23C73"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23C73" w:rsidRDefault="00C23C73"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0795C" w:rsidRDefault="003C2C77"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3C2C77">
        <w:rPr>
          <w:rFonts w:ascii="Times New Roman" w:eastAsia="Times New Roman" w:hAnsi="Times New Roman" w:cs="Times New Roman"/>
          <w:b/>
          <w:sz w:val="28"/>
          <w:szCs w:val="28"/>
          <w:highlight w:val="lightGray"/>
          <w:lang w:eastAsia="ru-RU"/>
        </w:rPr>
        <w:t>Вопрос:</w:t>
      </w:r>
      <w:r w:rsidR="00194704" w:rsidRPr="00194704">
        <w:t xml:space="preserve"> </w:t>
      </w:r>
    </w:p>
    <w:p w:rsidR="0000795C" w:rsidRDefault="0000795C"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3C2C77" w:rsidRDefault="00194704"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194704">
        <w:rPr>
          <w:rFonts w:ascii="Times New Roman" w:eastAsia="Times New Roman" w:hAnsi="Times New Roman" w:cs="Times New Roman"/>
          <w:b/>
          <w:sz w:val="28"/>
          <w:szCs w:val="28"/>
          <w:lang w:eastAsia="ru-RU"/>
        </w:rPr>
        <w:t>Технико-экономические предложения по освоению</w:t>
      </w:r>
      <w:r w:rsidR="00C23C73">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участка недр представляются в двух экземплярах на бумажном</w:t>
      </w:r>
      <w:r w:rsidR="00C23C73">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носителе с приложением копий документов</w:t>
      </w:r>
      <w:r w:rsidR="00C23C73">
        <w:rPr>
          <w:rFonts w:ascii="Times New Roman" w:eastAsia="Times New Roman" w:hAnsi="Times New Roman" w:cs="Times New Roman"/>
          <w:b/>
          <w:sz w:val="28"/>
          <w:szCs w:val="28"/>
          <w:lang w:eastAsia="ru-RU"/>
        </w:rPr>
        <w:t>,</w:t>
      </w:r>
      <w:r w:rsidRPr="00194704">
        <w:rPr>
          <w:rFonts w:ascii="Times New Roman" w:eastAsia="Times New Roman" w:hAnsi="Times New Roman" w:cs="Times New Roman"/>
          <w:b/>
          <w:sz w:val="28"/>
          <w:szCs w:val="28"/>
          <w:lang w:eastAsia="ru-RU"/>
        </w:rPr>
        <w:t xml:space="preserve"> в электронной</w:t>
      </w:r>
      <w:r w:rsidR="00C23C73">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форме на электронном носителе (оптический диск CD или диск</w:t>
      </w:r>
      <w:r w:rsidR="00C23C73">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DVD, внешний USB-накопитель). Прошу пояснить в каком</w:t>
      </w:r>
      <w:r w:rsidR="00C23C73">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формате должны быть предоставлены документы в электронной</w:t>
      </w:r>
      <w:r w:rsidR="00C23C73">
        <w:rPr>
          <w:rFonts w:ascii="Times New Roman" w:eastAsia="Times New Roman" w:hAnsi="Times New Roman" w:cs="Times New Roman"/>
          <w:b/>
          <w:sz w:val="28"/>
          <w:szCs w:val="28"/>
          <w:lang w:eastAsia="ru-RU"/>
        </w:rPr>
        <w:t xml:space="preserve"> </w:t>
      </w:r>
      <w:r w:rsidRPr="00194704">
        <w:rPr>
          <w:rFonts w:ascii="Times New Roman" w:eastAsia="Times New Roman" w:hAnsi="Times New Roman" w:cs="Times New Roman"/>
          <w:b/>
          <w:sz w:val="28"/>
          <w:szCs w:val="28"/>
          <w:lang w:eastAsia="ru-RU"/>
        </w:rPr>
        <w:t xml:space="preserve">форме </w:t>
      </w:r>
      <w:r>
        <w:rPr>
          <w:rFonts w:ascii="Times New Roman" w:eastAsia="Times New Roman" w:hAnsi="Times New Roman" w:cs="Times New Roman"/>
          <w:b/>
          <w:sz w:val="28"/>
          <w:szCs w:val="28"/>
          <w:lang w:eastAsia="ru-RU"/>
        </w:rPr>
        <w:t xml:space="preserve">на электронном носителе. </w:t>
      </w:r>
    </w:p>
    <w:p w:rsid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194704" w:rsidRPr="00194704" w:rsidRDefault="003C2C77" w:rsidP="0019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b/>
          <w:sz w:val="28"/>
          <w:szCs w:val="28"/>
          <w:lang w:eastAsia="ru-RU"/>
        </w:rPr>
        <w:t>Ответ:</w:t>
      </w:r>
      <w:r w:rsidR="00194704" w:rsidRPr="00194704">
        <w:t xml:space="preserve"> </w:t>
      </w:r>
      <w:r w:rsidR="00194704" w:rsidRPr="00194704">
        <w:rPr>
          <w:rFonts w:ascii="Times New Roman" w:eastAsia="Times New Roman" w:hAnsi="Times New Roman" w:cs="Times New Roman"/>
          <w:sz w:val="28"/>
          <w:szCs w:val="28"/>
          <w:lang w:eastAsia="ru-RU"/>
        </w:rPr>
        <w:t>Административным регламентом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утвержденным приказом Минприроды России от 22.12.2017 № 698 (далее – Административный регламент), не предусмотрен формат документов, которые заявитель должен предоставить в электронном виде на электронном носителе (оптический диск CD или диск DVD, внешний USB-накопитель)</w:t>
      </w:r>
    </w:p>
    <w:p w:rsidR="003C2C77" w:rsidRDefault="00194704"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94704">
        <w:rPr>
          <w:rFonts w:ascii="Times New Roman" w:eastAsia="Times New Roman" w:hAnsi="Times New Roman" w:cs="Times New Roman"/>
          <w:sz w:val="28"/>
          <w:szCs w:val="28"/>
          <w:lang w:eastAsia="ru-RU"/>
        </w:rPr>
        <w:t>Таким образом, копии всех документов, прилагаемых к заявке, предусмотренных пунктами 18, 19 Административного регламента, а также</w:t>
      </w:r>
      <w:r w:rsidR="0000795C">
        <w:rPr>
          <w:rFonts w:ascii="Times New Roman" w:eastAsia="Times New Roman" w:hAnsi="Times New Roman" w:cs="Times New Roman"/>
          <w:sz w:val="28"/>
          <w:szCs w:val="28"/>
          <w:lang w:eastAsia="ru-RU"/>
        </w:rPr>
        <w:t xml:space="preserve"> </w:t>
      </w:r>
      <w:r w:rsidRPr="00194704">
        <w:rPr>
          <w:rFonts w:ascii="Times New Roman" w:eastAsia="Times New Roman" w:hAnsi="Times New Roman" w:cs="Times New Roman"/>
          <w:sz w:val="28"/>
          <w:szCs w:val="28"/>
          <w:lang w:eastAsia="ru-RU"/>
        </w:rPr>
        <w:t>технико-экономические предложения могут быть представлены в любом читаемом формате.</w:t>
      </w: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0795C"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A3639">
        <w:rPr>
          <w:rFonts w:ascii="Times New Roman" w:eastAsia="Times New Roman" w:hAnsi="Times New Roman" w:cs="Times New Roman"/>
          <w:b/>
          <w:sz w:val="28"/>
          <w:szCs w:val="28"/>
          <w:highlight w:val="lightGray"/>
          <w:lang w:eastAsia="ru-RU"/>
        </w:rPr>
        <w:lastRenderedPageBreak/>
        <w:t>Вопрос:</w:t>
      </w: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0795C"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3C2C77">
        <w:rPr>
          <w:rFonts w:ascii="Times New Roman" w:eastAsia="Times New Roman" w:hAnsi="Times New Roman" w:cs="Times New Roman"/>
          <w:b/>
          <w:sz w:val="28"/>
          <w:szCs w:val="28"/>
          <w:lang w:eastAsia="ru-RU"/>
        </w:rPr>
        <w:t>Существует ли необходимость</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устанавливать зоны санитарной охраны для скважинных</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водозаборов подающих воду для целей технического</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водоснабжения (пополнение противопожарного запаса воды в</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резервуарах)? Если такое требование установлено, то на</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основании каких нормативных документов Р</w:t>
      </w:r>
      <w:r w:rsidR="0000795C">
        <w:rPr>
          <w:rFonts w:ascii="Times New Roman" w:eastAsia="Times New Roman" w:hAnsi="Times New Roman" w:cs="Times New Roman"/>
          <w:b/>
          <w:sz w:val="28"/>
          <w:szCs w:val="28"/>
          <w:lang w:eastAsia="ru-RU"/>
        </w:rPr>
        <w:t xml:space="preserve">оссийской </w:t>
      </w:r>
      <w:r w:rsidRPr="003C2C77">
        <w:rPr>
          <w:rFonts w:ascii="Times New Roman" w:eastAsia="Times New Roman" w:hAnsi="Times New Roman" w:cs="Times New Roman"/>
          <w:b/>
          <w:sz w:val="28"/>
          <w:szCs w:val="28"/>
          <w:lang w:eastAsia="ru-RU"/>
        </w:rPr>
        <w:t>Ф</w:t>
      </w:r>
      <w:r w:rsidR="0000795C">
        <w:rPr>
          <w:rFonts w:ascii="Times New Roman" w:eastAsia="Times New Roman" w:hAnsi="Times New Roman" w:cs="Times New Roman"/>
          <w:b/>
          <w:sz w:val="28"/>
          <w:szCs w:val="28"/>
          <w:lang w:eastAsia="ru-RU"/>
        </w:rPr>
        <w:t>едерации</w:t>
      </w:r>
      <w:r w:rsidRPr="003C2C77">
        <w:rPr>
          <w:rFonts w:ascii="Times New Roman" w:eastAsia="Times New Roman" w:hAnsi="Times New Roman" w:cs="Times New Roman"/>
          <w:b/>
          <w:sz w:val="28"/>
          <w:szCs w:val="28"/>
          <w:lang w:eastAsia="ru-RU"/>
        </w:rPr>
        <w:t>?</w:t>
      </w: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b/>
          <w:sz w:val="28"/>
          <w:szCs w:val="28"/>
          <w:lang w:eastAsia="ru-RU"/>
        </w:rPr>
        <w:t>Ответ:</w:t>
      </w:r>
      <w:r w:rsidR="0000795C">
        <w:t xml:space="preserve"> </w:t>
      </w:r>
      <w:proofErr w:type="gramStart"/>
      <w:r w:rsidRPr="003C2C77">
        <w:rPr>
          <w:rFonts w:ascii="Times New Roman" w:eastAsia="Times New Roman" w:hAnsi="Times New Roman" w:cs="Times New Roman"/>
          <w:sz w:val="28"/>
          <w:szCs w:val="28"/>
          <w:lang w:eastAsia="ru-RU"/>
        </w:rPr>
        <w:t xml:space="preserve">В </w:t>
      </w:r>
      <w:r w:rsidR="0000795C">
        <w:rPr>
          <w:rFonts w:ascii="Times New Roman" w:eastAsia="Times New Roman" w:hAnsi="Times New Roman" w:cs="Times New Roman"/>
          <w:sz w:val="28"/>
          <w:szCs w:val="28"/>
          <w:lang w:eastAsia="ru-RU"/>
        </w:rPr>
        <w:t xml:space="preserve"> </w:t>
      </w:r>
      <w:r w:rsidRPr="003C2C77">
        <w:rPr>
          <w:rFonts w:ascii="Times New Roman" w:eastAsia="Times New Roman" w:hAnsi="Times New Roman" w:cs="Times New Roman"/>
          <w:sz w:val="28"/>
          <w:szCs w:val="28"/>
          <w:lang w:eastAsia="ru-RU"/>
        </w:rPr>
        <w:t>соответствии</w:t>
      </w:r>
      <w:proofErr w:type="gramEnd"/>
      <w:r w:rsidRPr="003C2C77">
        <w:rPr>
          <w:rFonts w:ascii="Times New Roman" w:eastAsia="Times New Roman" w:hAnsi="Times New Roman" w:cs="Times New Roman"/>
          <w:sz w:val="28"/>
          <w:szCs w:val="28"/>
          <w:lang w:eastAsia="ru-RU"/>
        </w:rPr>
        <w:t xml:space="preserve"> </w:t>
      </w:r>
      <w:r w:rsidR="0000795C">
        <w:rPr>
          <w:rFonts w:ascii="Times New Roman" w:eastAsia="Times New Roman" w:hAnsi="Times New Roman" w:cs="Times New Roman"/>
          <w:sz w:val="28"/>
          <w:szCs w:val="28"/>
          <w:lang w:eastAsia="ru-RU"/>
        </w:rPr>
        <w:t xml:space="preserve"> </w:t>
      </w:r>
      <w:r w:rsidRPr="003C2C77">
        <w:rPr>
          <w:rFonts w:ascii="Times New Roman" w:eastAsia="Times New Roman" w:hAnsi="Times New Roman" w:cs="Times New Roman"/>
          <w:sz w:val="28"/>
          <w:szCs w:val="28"/>
          <w:lang w:eastAsia="ru-RU"/>
        </w:rPr>
        <w:t xml:space="preserve">с ч. 2 п. 5 ст. 18 </w:t>
      </w:r>
      <w:r w:rsidR="0000795C">
        <w:rPr>
          <w:rFonts w:ascii="Times New Roman" w:eastAsia="Times New Roman" w:hAnsi="Times New Roman" w:cs="Times New Roman"/>
          <w:sz w:val="28"/>
          <w:szCs w:val="28"/>
          <w:lang w:eastAsia="ru-RU"/>
        </w:rPr>
        <w:t xml:space="preserve"> </w:t>
      </w:r>
      <w:r w:rsidRPr="003C2C77">
        <w:rPr>
          <w:rFonts w:ascii="Times New Roman" w:eastAsia="Times New Roman" w:hAnsi="Times New Roman" w:cs="Times New Roman"/>
          <w:sz w:val="28"/>
          <w:szCs w:val="28"/>
          <w:lang w:eastAsia="ru-RU"/>
        </w:rPr>
        <w:t xml:space="preserve">Федерального </w:t>
      </w:r>
      <w:r w:rsidR="0000795C">
        <w:rPr>
          <w:rFonts w:ascii="Times New Roman" w:eastAsia="Times New Roman" w:hAnsi="Times New Roman" w:cs="Times New Roman"/>
          <w:sz w:val="28"/>
          <w:szCs w:val="28"/>
          <w:lang w:eastAsia="ru-RU"/>
        </w:rPr>
        <w:t xml:space="preserve"> </w:t>
      </w:r>
      <w:r w:rsidRPr="003C2C77">
        <w:rPr>
          <w:rFonts w:ascii="Times New Roman" w:eastAsia="Times New Roman" w:hAnsi="Times New Roman" w:cs="Times New Roman"/>
          <w:sz w:val="28"/>
          <w:szCs w:val="28"/>
          <w:lang w:eastAsia="ru-RU"/>
        </w:rPr>
        <w:t xml:space="preserve">закона </w:t>
      </w:r>
      <w:r w:rsidR="0000795C">
        <w:rPr>
          <w:rFonts w:ascii="Times New Roman" w:eastAsia="Times New Roman" w:hAnsi="Times New Roman" w:cs="Times New Roman"/>
          <w:sz w:val="28"/>
          <w:szCs w:val="28"/>
          <w:lang w:eastAsia="ru-RU"/>
        </w:rPr>
        <w:t xml:space="preserve"> </w:t>
      </w:r>
      <w:r w:rsidRPr="003C2C77">
        <w:rPr>
          <w:rFonts w:ascii="Times New Roman" w:eastAsia="Times New Roman" w:hAnsi="Times New Roman" w:cs="Times New Roman"/>
          <w:sz w:val="28"/>
          <w:szCs w:val="28"/>
          <w:lang w:eastAsia="ru-RU"/>
        </w:rPr>
        <w:t>от 30.03.1999 № 52-ФЗ «О санитарно-эпидемиологическом благополучии населения» границы и режим зон санитарной охраны устанавливаются органами исполнительной власти субъектов Российской Федерации для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w:t>
      </w:r>
    </w:p>
    <w:p w:rsidR="00827B1A" w:rsidRDefault="00827B1A"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0795C"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CA3639">
        <w:rPr>
          <w:rFonts w:ascii="Times New Roman" w:eastAsia="Times New Roman" w:hAnsi="Times New Roman" w:cs="Times New Roman"/>
          <w:b/>
          <w:sz w:val="28"/>
          <w:szCs w:val="28"/>
          <w:highlight w:val="lightGray"/>
          <w:lang w:eastAsia="ru-RU"/>
        </w:rPr>
        <w:t>Вопрос:</w:t>
      </w:r>
      <w:r w:rsidRPr="003C2C77">
        <w:t xml:space="preserve"> </w:t>
      </w: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00795C"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roofErr w:type="spellStart"/>
      <w:r w:rsidRPr="003C2C77">
        <w:rPr>
          <w:rFonts w:ascii="Times New Roman" w:eastAsia="Times New Roman" w:hAnsi="Times New Roman" w:cs="Times New Roman"/>
          <w:b/>
          <w:sz w:val="28"/>
          <w:szCs w:val="28"/>
          <w:lang w:eastAsia="ru-RU"/>
        </w:rPr>
        <w:t>Недропользователь</w:t>
      </w:r>
      <w:proofErr w:type="spellEnd"/>
      <w:r w:rsidRPr="003C2C77">
        <w:rPr>
          <w:rFonts w:ascii="Times New Roman" w:eastAsia="Times New Roman" w:hAnsi="Times New Roman" w:cs="Times New Roman"/>
          <w:b/>
          <w:sz w:val="28"/>
          <w:szCs w:val="28"/>
          <w:lang w:eastAsia="ru-RU"/>
        </w:rPr>
        <w:t>,</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дорабатывая месторождение известняка, получает лицензию на</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разведку и добычу известняка на примыкающем к</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месторождению участке, являющемся по лицензии флангом</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этого месторождения. Допустимо ли включать в подсчет запасов</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нового участка данные по скважинам основного</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месторождения, пробуренным ранее?</w:t>
      </w: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C2C77" w:rsidRP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b/>
          <w:sz w:val="28"/>
          <w:szCs w:val="28"/>
          <w:lang w:eastAsia="ru-RU"/>
        </w:rPr>
        <w:t>Ответ:</w:t>
      </w:r>
      <w:r w:rsidRPr="003C2C77">
        <w:t xml:space="preserve"> </w:t>
      </w:r>
      <w:r w:rsidRPr="003C2C77">
        <w:rPr>
          <w:rFonts w:ascii="Times New Roman" w:eastAsia="Times New Roman" w:hAnsi="Times New Roman" w:cs="Times New Roman"/>
          <w:sz w:val="28"/>
          <w:szCs w:val="28"/>
          <w:lang w:eastAsia="ru-RU"/>
        </w:rPr>
        <w:t>В соответствии с ч. 4 ст. 36.1 Закона Российской Федерации от 21.02.1992           № 2395-1 «О недрах» (далее – Закон РФ «О недрах») работы по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3C2C77" w:rsidRP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sz w:val="28"/>
          <w:szCs w:val="28"/>
          <w:lang w:eastAsia="ru-RU"/>
        </w:rPr>
        <w:t xml:space="preserve">Таким образом, при необходимости </w:t>
      </w:r>
      <w:proofErr w:type="spellStart"/>
      <w:r w:rsidRPr="003C2C77">
        <w:rPr>
          <w:rFonts w:ascii="Times New Roman" w:eastAsia="Times New Roman" w:hAnsi="Times New Roman" w:cs="Times New Roman"/>
          <w:sz w:val="28"/>
          <w:szCs w:val="28"/>
          <w:lang w:eastAsia="ru-RU"/>
        </w:rPr>
        <w:t>доизучения</w:t>
      </w:r>
      <w:proofErr w:type="spellEnd"/>
      <w:r w:rsidRPr="003C2C77">
        <w:rPr>
          <w:rFonts w:ascii="Times New Roman" w:eastAsia="Times New Roman" w:hAnsi="Times New Roman" w:cs="Times New Roman"/>
          <w:sz w:val="28"/>
          <w:szCs w:val="28"/>
          <w:lang w:eastAsia="ru-RU"/>
        </w:rPr>
        <w:t xml:space="preserve"> месторождения полезных ископаемых, в том числе изучения флангов и глубоких горизонтов, проведение работ возможно на основании предоставления в установленном порядке права пользования недрами (лицензии на пользование недрами) и проектной документации на геологическое изучение. </w:t>
      </w:r>
    </w:p>
    <w:p w:rsidR="003C2C77" w:rsidRP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sz w:val="28"/>
          <w:szCs w:val="28"/>
          <w:lang w:eastAsia="ru-RU"/>
        </w:rPr>
        <w:t xml:space="preserve">Требования к составу и содержанию проектной документации на проведение работ установлены Правилами подготовки проектной документации на проведение </w:t>
      </w:r>
      <w:r w:rsidRPr="003C2C77">
        <w:rPr>
          <w:rFonts w:ascii="Times New Roman" w:eastAsia="Times New Roman" w:hAnsi="Times New Roman" w:cs="Times New Roman"/>
          <w:sz w:val="28"/>
          <w:szCs w:val="28"/>
          <w:lang w:eastAsia="ru-RU"/>
        </w:rPr>
        <w:lastRenderedPageBreak/>
        <w:t>геологического изучения недр и разведки месторождений полезных ископаемых по видам полезных ископаемых, утвержденными приказом Минприроды России от 14.06.2016 № 352 (далее - Правила).</w:t>
      </w:r>
    </w:p>
    <w:p w:rsid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sz w:val="28"/>
          <w:szCs w:val="28"/>
          <w:lang w:eastAsia="ru-RU"/>
        </w:rPr>
        <w:t>Геологоразведочные работы проектируются в соответствии с Методическими рекомендациями по применению Классификации запасов месторождений и прогнозных ресурсов твердых полезных ископаемых, утвержденных распоряжением Минприроды России от 05.06.2007 № 37-р, которые обеспечивают применение обоснованных методик проведения геологического изучения и разведки месторождений. В подсчете запасов участвуют все пройденные искусственные (скважины, канавы, карьеры) и естественные обнажения полезных ископаемых, находящиеся как в контуре подсчета запасов, так и за его пределами, в том числе и выработки рядом расположенного карьера.</w:t>
      </w: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27B1A" w:rsidRDefault="00827B1A"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0795C"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CA3639">
        <w:rPr>
          <w:rFonts w:ascii="Times New Roman" w:eastAsia="Times New Roman" w:hAnsi="Times New Roman" w:cs="Times New Roman"/>
          <w:b/>
          <w:sz w:val="28"/>
          <w:szCs w:val="28"/>
          <w:highlight w:val="lightGray"/>
          <w:lang w:eastAsia="ru-RU"/>
        </w:rPr>
        <w:t>Вопрос:</w:t>
      </w:r>
      <w:r w:rsidRPr="003C2C77">
        <w:t xml:space="preserve"> </w:t>
      </w:r>
    </w:p>
    <w:p w:rsidR="0000795C" w:rsidRDefault="0000795C"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00795C" w:rsidRDefault="003C2C77"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3C2C77">
        <w:rPr>
          <w:rFonts w:ascii="Times New Roman" w:eastAsia="Times New Roman" w:hAnsi="Times New Roman" w:cs="Times New Roman"/>
          <w:b/>
          <w:sz w:val="28"/>
          <w:szCs w:val="28"/>
          <w:lang w:eastAsia="ru-RU"/>
        </w:rPr>
        <w:t xml:space="preserve">Прошу разъяснить в каком порядке </w:t>
      </w:r>
      <w:proofErr w:type="spellStart"/>
      <w:r w:rsidRPr="003C2C77">
        <w:rPr>
          <w:rFonts w:ascii="Times New Roman" w:eastAsia="Times New Roman" w:hAnsi="Times New Roman" w:cs="Times New Roman"/>
          <w:b/>
          <w:sz w:val="28"/>
          <w:szCs w:val="28"/>
          <w:lang w:eastAsia="ru-RU"/>
        </w:rPr>
        <w:t>недропользователю</w:t>
      </w:r>
      <w:proofErr w:type="spellEnd"/>
      <w:r w:rsidRPr="003C2C77">
        <w:rPr>
          <w:rFonts w:ascii="Times New Roman" w:eastAsia="Times New Roman" w:hAnsi="Times New Roman" w:cs="Times New Roman"/>
          <w:b/>
          <w:sz w:val="28"/>
          <w:szCs w:val="28"/>
          <w:lang w:eastAsia="ru-RU"/>
        </w:rPr>
        <w:t xml:space="preserve"> (без</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доли участия государства в уставном капитале) можно оформить</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право на коммерческое использование (продажа и</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переработка)</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попутных</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полезных</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ископаемых</w:t>
      </w:r>
      <w:r w:rsidR="0000795C">
        <w:rPr>
          <w:rFonts w:ascii="Times New Roman" w:eastAsia="Times New Roman" w:hAnsi="Times New Roman" w:cs="Times New Roman"/>
          <w:b/>
          <w:sz w:val="28"/>
          <w:szCs w:val="28"/>
          <w:lang w:eastAsia="ru-RU"/>
        </w:rPr>
        <w:t>,</w:t>
      </w:r>
      <w:r w:rsidRPr="003C2C77">
        <w:rPr>
          <w:rFonts w:ascii="Times New Roman" w:eastAsia="Times New Roman" w:hAnsi="Times New Roman" w:cs="Times New Roman"/>
          <w:b/>
          <w:sz w:val="28"/>
          <w:szCs w:val="28"/>
          <w:lang w:eastAsia="ru-RU"/>
        </w:rPr>
        <w:t xml:space="preserve"> относимых к</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федеральным полезным ископаемым? Вводные данные: в ходе</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геологического изучения местного участка недр (песок</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строительный) было обнаружено незначительное содержание</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 xml:space="preserve">(менее 1%) ильменитового концентрата. </w:t>
      </w:r>
      <w:proofErr w:type="spellStart"/>
      <w:r w:rsidRPr="003C2C77">
        <w:rPr>
          <w:rFonts w:ascii="Times New Roman" w:eastAsia="Times New Roman" w:hAnsi="Times New Roman" w:cs="Times New Roman"/>
          <w:b/>
          <w:sz w:val="28"/>
          <w:szCs w:val="28"/>
          <w:lang w:eastAsia="ru-RU"/>
        </w:rPr>
        <w:t>Недропользователь</w:t>
      </w:r>
      <w:proofErr w:type="spellEnd"/>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имеет заинтересованность в его извлечении и продаже. И еще</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вопрос, как оформить права на попутное</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общераспространенное полезное ископаемое при разработке</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участка недр на основании лицензии уровня Центрнедра или</w:t>
      </w:r>
      <w:r w:rsidR="0000795C">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b/>
          <w:sz w:val="28"/>
          <w:szCs w:val="28"/>
          <w:lang w:eastAsia="ru-RU"/>
        </w:rPr>
        <w:t>федеральной?</w:t>
      </w:r>
    </w:p>
    <w:p w:rsidR="00827B1A" w:rsidRDefault="00827B1A"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0795C" w:rsidRDefault="0000795C"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C2C77" w:rsidRP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b/>
          <w:sz w:val="28"/>
          <w:szCs w:val="28"/>
          <w:lang w:eastAsia="ru-RU"/>
        </w:rPr>
        <w:t>Ответ:</w:t>
      </w:r>
      <w:r w:rsidRPr="003C2C77">
        <w:t xml:space="preserve"> </w:t>
      </w:r>
      <w:r w:rsidRPr="003C2C77">
        <w:rPr>
          <w:rFonts w:ascii="Times New Roman" w:eastAsia="Times New Roman" w:hAnsi="Times New Roman" w:cs="Times New Roman"/>
          <w:sz w:val="28"/>
          <w:szCs w:val="28"/>
          <w:lang w:eastAsia="ru-RU"/>
        </w:rPr>
        <w:t>Согласно ч. 8 ст. 9 Закона Российской Федерации от 21.02.1992 № 2395-1 «О недрах» (далее – Закон «О недрах») пользователи недр в предоставленных им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статьей 29 Закона «О недрах», и внесения соответствующих изменений в лицензию.</w:t>
      </w:r>
    </w:p>
    <w:p w:rsidR="003C2C77" w:rsidRP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sz w:val="28"/>
          <w:szCs w:val="28"/>
          <w:lang w:eastAsia="ru-RU"/>
        </w:rPr>
        <w:t xml:space="preserve">Критерии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утверждены постановлением Правительства Российской </w:t>
      </w:r>
      <w:r w:rsidR="0000795C">
        <w:rPr>
          <w:rFonts w:ascii="Times New Roman" w:eastAsia="Times New Roman" w:hAnsi="Times New Roman" w:cs="Times New Roman"/>
          <w:sz w:val="28"/>
          <w:szCs w:val="28"/>
          <w:lang w:eastAsia="ru-RU"/>
        </w:rPr>
        <w:t xml:space="preserve">Федерации от 12.08.2017 № 963. </w:t>
      </w:r>
    </w:p>
    <w:p w:rsidR="003C2C77" w:rsidRP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sz w:val="28"/>
          <w:szCs w:val="28"/>
          <w:lang w:eastAsia="ru-RU"/>
        </w:rPr>
        <w:t xml:space="preserve">Таким образом, действующее законодательство о недрах не предусматривает возможность добычи ильменитового концентрата в качестве попутного полезного </w:t>
      </w:r>
      <w:r w:rsidRPr="003C2C77">
        <w:rPr>
          <w:rFonts w:ascii="Times New Roman" w:eastAsia="Times New Roman" w:hAnsi="Times New Roman" w:cs="Times New Roman"/>
          <w:sz w:val="28"/>
          <w:szCs w:val="28"/>
          <w:lang w:eastAsia="ru-RU"/>
        </w:rPr>
        <w:lastRenderedPageBreak/>
        <w:t xml:space="preserve">ископаемого при добыче общераспространенных полезных ископаемых лицом, не соответствующим требованиям ч. 8 ст. 9 Закона «О недрах». </w:t>
      </w:r>
    </w:p>
    <w:p w:rsidR="003C2C77" w:rsidRP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sz w:val="28"/>
          <w:szCs w:val="28"/>
          <w:lang w:eastAsia="ru-RU"/>
        </w:rPr>
        <w:t>В свою очередь, исходя из п. 23 ч. 1 ст.</w:t>
      </w:r>
      <w:r w:rsidRPr="003C2C77">
        <w:rPr>
          <w:rFonts w:ascii="Times New Roman" w:eastAsia="Times New Roman" w:hAnsi="Times New Roman" w:cs="Times New Roman"/>
          <w:b/>
          <w:sz w:val="28"/>
          <w:szCs w:val="28"/>
          <w:lang w:eastAsia="ru-RU"/>
        </w:rPr>
        <w:t xml:space="preserve"> </w:t>
      </w:r>
      <w:r w:rsidRPr="003C2C77">
        <w:rPr>
          <w:rFonts w:ascii="Times New Roman" w:eastAsia="Times New Roman" w:hAnsi="Times New Roman" w:cs="Times New Roman"/>
          <w:sz w:val="28"/>
          <w:szCs w:val="28"/>
          <w:lang w:eastAsia="ru-RU"/>
        </w:rPr>
        <w:t xml:space="preserve">3 Закона «О недрах», общераспространенные полезные ископаемые не могут быть отнесены к попутным полезным ископаемым для целей их добычи в порядке, предусмотренном ч. 4 ст. 22, ч. 8 ст. 9 Закона «О недрах». </w:t>
      </w:r>
    </w:p>
    <w:p w:rsidR="003C2C77" w:rsidRPr="003C2C77" w:rsidRDefault="003C2C77" w:rsidP="003C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sz w:val="28"/>
          <w:szCs w:val="28"/>
          <w:lang w:eastAsia="ru-RU"/>
        </w:rPr>
        <w:t>При этом, согласно ч. 1 ст. 19.1 Закона «О недрах»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3C2C77" w:rsidRDefault="003C2C77"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C2C77">
        <w:rPr>
          <w:rFonts w:ascii="Times New Roman" w:eastAsia="Times New Roman" w:hAnsi="Times New Roman" w:cs="Times New Roman"/>
          <w:sz w:val="28"/>
          <w:szCs w:val="28"/>
          <w:lang w:eastAsia="ru-RU"/>
        </w:rPr>
        <w:t xml:space="preserve">Дополнительно отмечаем, что исходя из </w:t>
      </w:r>
      <w:proofErr w:type="spellStart"/>
      <w:r w:rsidRPr="003C2C77">
        <w:rPr>
          <w:rFonts w:ascii="Times New Roman" w:eastAsia="Times New Roman" w:hAnsi="Times New Roman" w:cs="Times New Roman"/>
          <w:sz w:val="28"/>
          <w:szCs w:val="28"/>
          <w:lang w:eastAsia="ru-RU"/>
        </w:rPr>
        <w:t>пп</w:t>
      </w:r>
      <w:proofErr w:type="spellEnd"/>
      <w:r w:rsidRPr="003C2C77">
        <w:rPr>
          <w:rFonts w:ascii="Times New Roman" w:eastAsia="Times New Roman" w:hAnsi="Times New Roman" w:cs="Times New Roman"/>
          <w:sz w:val="28"/>
          <w:szCs w:val="28"/>
          <w:lang w:eastAsia="ru-RU"/>
        </w:rPr>
        <w:t>. «ж» п. 1. ст. 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п. 8.1 ст. 4 Закона «О недрах»  полномочия по согласованию проектной документации в отношении общераспространенных полезных ископаемых реализуются органами государственной власти субъектов Российской Федерации самостоятельно и в соответствии с Положением о Федеральном агентстве по недропользованию, утвержденным постановлением Правительства Российской Федерации от 17.06.2004 № 293, Роснедра не осуществляют функции по контролю и надзору за исполнением органами государственной власти субъектов Российской Федерации их полномочий в сфере недропользования.</w:t>
      </w:r>
    </w:p>
    <w:p w:rsidR="0000795C" w:rsidRDefault="0000795C"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27B1A" w:rsidRDefault="00827B1A"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795C" w:rsidRDefault="0000795C"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0795C" w:rsidRDefault="0000795C"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00795C"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A3639">
        <w:rPr>
          <w:rFonts w:ascii="Times New Roman" w:eastAsia="Times New Roman" w:hAnsi="Times New Roman" w:cs="Times New Roman"/>
          <w:b/>
          <w:sz w:val="28"/>
          <w:szCs w:val="28"/>
          <w:highlight w:val="lightGray"/>
          <w:lang w:eastAsia="ru-RU"/>
        </w:rPr>
        <w:t>Вопрос:</w:t>
      </w:r>
    </w:p>
    <w:p w:rsidR="0000795C" w:rsidRDefault="0000795C"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0795C"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A3639">
        <w:t xml:space="preserve"> </w:t>
      </w:r>
      <w:r w:rsidR="0000795C">
        <w:rPr>
          <w:rFonts w:ascii="Times New Roman" w:eastAsia="Times New Roman" w:hAnsi="Times New Roman" w:cs="Times New Roman"/>
          <w:b/>
          <w:sz w:val="28"/>
          <w:szCs w:val="28"/>
          <w:lang w:eastAsia="ru-RU"/>
        </w:rPr>
        <w:t>К</w:t>
      </w:r>
      <w:r w:rsidRPr="00CA3639">
        <w:rPr>
          <w:rFonts w:ascii="Times New Roman" w:eastAsia="Times New Roman" w:hAnsi="Times New Roman" w:cs="Times New Roman"/>
          <w:b/>
          <w:sz w:val="28"/>
          <w:szCs w:val="28"/>
          <w:lang w:eastAsia="ru-RU"/>
        </w:rPr>
        <w:t>аков в настоящее время порядок использования</w:t>
      </w:r>
      <w:r w:rsidR="0000795C">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подземных вод для нужд обороны страны</w:t>
      </w:r>
      <w:r w:rsidR="0000795C">
        <w:rPr>
          <w:rFonts w:ascii="Times New Roman" w:eastAsia="Times New Roman" w:hAnsi="Times New Roman" w:cs="Times New Roman"/>
          <w:b/>
          <w:sz w:val="28"/>
          <w:szCs w:val="28"/>
          <w:lang w:eastAsia="ru-RU"/>
        </w:rPr>
        <w:t>?</w:t>
      </w:r>
    </w:p>
    <w:p w:rsidR="0000795C" w:rsidRDefault="0000795C"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00795C" w:rsidRDefault="0000795C"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gramStart"/>
      <w:r w:rsidRPr="003C2C77">
        <w:rPr>
          <w:rFonts w:ascii="Times New Roman" w:eastAsia="Times New Roman" w:hAnsi="Times New Roman" w:cs="Times New Roman"/>
          <w:b/>
          <w:sz w:val="28"/>
          <w:szCs w:val="28"/>
          <w:lang w:eastAsia="ru-RU"/>
        </w:rPr>
        <w:t>Ответ:</w:t>
      </w:r>
      <w:r w:rsidRPr="00CA3639">
        <w:t xml:space="preserve"> </w:t>
      </w:r>
      <w:r w:rsidR="0000795C">
        <w:t xml:space="preserve"> </w:t>
      </w:r>
      <w:r w:rsidRPr="00CA3639">
        <w:rPr>
          <w:rFonts w:ascii="Times New Roman" w:eastAsia="Times New Roman" w:hAnsi="Times New Roman" w:cs="Times New Roman"/>
          <w:sz w:val="28"/>
          <w:szCs w:val="28"/>
          <w:lang w:eastAsia="ru-RU"/>
        </w:rPr>
        <w:t>Согласно</w:t>
      </w:r>
      <w:proofErr w:type="gramEnd"/>
      <w:r w:rsidRPr="00CA3639">
        <w:rPr>
          <w:rFonts w:ascii="Times New Roman" w:eastAsia="Times New Roman" w:hAnsi="Times New Roman" w:cs="Times New Roman"/>
          <w:sz w:val="28"/>
          <w:szCs w:val="28"/>
          <w:lang w:eastAsia="ru-RU"/>
        </w:rPr>
        <w:t xml:space="preserve"> ч. 1 ст. 11 Закона</w:t>
      </w:r>
      <w:r w:rsidR="0000795C">
        <w:rPr>
          <w:rFonts w:ascii="Times New Roman" w:eastAsia="Times New Roman" w:hAnsi="Times New Roman" w:cs="Times New Roman"/>
          <w:sz w:val="28"/>
          <w:szCs w:val="28"/>
          <w:lang w:eastAsia="ru-RU"/>
        </w:rPr>
        <w:t xml:space="preserve"> </w:t>
      </w:r>
      <w:r w:rsidRPr="00CA3639">
        <w:rPr>
          <w:rFonts w:ascii="Times New Roman" w:eastAsia="Times New Roman" w:hAnsi="Times New Roman" w:cs="Times New Roman"/>
          <w:sz w:val="28"/>
          <w:szCs w:val="28"/>
          <w:lang w:eastAsia="ru-RU"/>
        </w:rPr>
        <w:t xml:space="preserve"> Российской</w:t>
      </w:r>
      <w:r w:rsidR="0000795C">
        <w:rPr>
          <w:rFonts w:ascii="Times New Roman" w:eastAsia="Times New Roman" w:hAnsi="Times New Roman" w:cs="Times New Roman"/>
          <w:sz w:val="28"/>
          <w:szCs w:val="28"/>
          <w:lang w:eastAsia="ru-RU"/>
        </w:rPr>
        <w:t xml:space="preserve"> </w:t>
      </w:r>
      <w:r w:rsidRPr="00CA3639">
        <w:rPr>
          <w:rFonts w:ascii="Times New Roman" w:eastAsia="Times New Roman" w:hAnsi="Times New Roman" w:cs="Times New Roman"/>
          <w:sz w:val="28"/>
          <w:szCs w:val="28"/>
          <w:lang w:eastAsia="ru-RU"/>
        </w:rPr>
        <w:t xml:space="preserve"> Федерации</w:t>
      </w:r>
      <w:r w:rsidR="0000795C">
        <w:rPr>
          <w:rFonts w:ascii="Times New Roman" w:eastAsia="Times New Roman" w:hAnsi="Times New Roman" w:cs="Times New Roman"/>
          <w:sz w:val="28"/>
          <w:szCs w:val="28"/>
          <w:lang w:eastAsia="ru-RU"/>
        </w:rPr>
        <w:t xml:space="preserve"> </w:t>
      </w:r>
      <w:r w:rsidRPr="00CA3639">
        <w:rPr>
          <w:rFonts w:ascii="Times New Roman" w:eastAsia="Times New Roman" w:hAnsi="Times New Roman" w:cs="Times New Roman"/>
          <w:sz w:val="28"/>
          <w:szCs w:val="28"/>
          <w:lang w:eastAsia="ru-RU"/>
        </w:rPr>
        <w:t xml:space="preserve"> от </w:t>
      </w:r>
      <w:r w:rsidR="0000795C">
        <w:rPr>
          <w:rFonts w:ascii="Times New Roman" w:eastAsia="Times New Roman" w:hAnsi="Times New Roman" w:cs="Times New Roman"/>
          <w:sz w:val="28"/>
          <w:szCs w:val="28"/>
          <w:lang w:eastAsia="ru-RU"/>
        </w:rPr>
        <w:t xml:space="preserve"> </w:t>
      </w:r>
      <w:r w:rsidRPr="00CA3639">
        <w:rPr>
          <w:rFonts w:ascii="Times New Roman" w:eastAsia="Times New Roman" w:hAnsi="Times New Roman" w:cs="Times New Roman"/>
          <w:sz w:val="28"/>
          <w:szCs w:val="28"/>
          <w:lang w:eastAsia="ru-RU"/>
        </w:rPr>
        <w:t>21.02.1992 № 2395-1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w:t>
      </w:r>
      <w:r w:rsidRPr="00CA3639">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sz w:val="28"/>
          <w:szCs w:val="28"/>
          <w:lang w:eastAsia="ru-RU"/>
        </w:rPr>
        <w:t>государственным разрешением в виде лицензии.</w:t>
      </w:r>
      <w:r w:rsidR="0000795C">
        <w:rPr>
          <w:rFonts w:ascii="Times New Roman" w:eastAsia="Times New Roman" w:hAnsi="Times New Roman" w:cs="Times New Roman"/>
          <w:sz w:val="28"/>
          <w:szCs w:val="28"/>
          <w:lang w:eastAsia="ru-RU"/>
        </w:rPr>
        <w:t xml:space="preserve"> </w:t>
      </w:r>
      <w:r w:rsidRPr="00CA3639">
        <w:rPr>
          <w:rFonts w:ascii="Times New Roman" w:eastAsia="Times New Roman" w:hAnsi="Times New Roman" w:cs="Times New Roman"/>
          <w:sz w:val="28"/>
          <w:szCs w:val="28"/>
          <w:lang w:eastAsia="ru-RU"/>
        </w:rPr>
        <w:t>Порядок использования подземных вод на участках недр федерального значения определяется в соответствии с условиями пользования недрами, предусмотренными в лицензии.</w:t>
      </w:r>
    </w:p>
    <w:p w:rsidR="0000795C"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eastAsia="Times New Roman" w:hAnsi="Times New Roman" w:cs="Times New Roman"/>
          <w:b/>
          <w:sz w:val="28"/>
          <w:szCs w:val="28"/>
          <w:highlight w:val="lightGray"/>
          <w:lang w:eastAsia="ru-RU"/>
        </w:rPr>
        <w:lastRenderedPageBreak/>
        <w:t>Вопрос:</w:t>
      </w:r>
      <w:r w:rsidRPr="00CA3639">
        <w:t xml:space="preserve"> </w:t>
      </w:r>
    </w:p>
    <w:p w:rsidR="0000795C" w:rsidRDefault="0000795C"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362BCF"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A3639">
        <w:rPr>
          <w:rFonts w:ascii="Times New Roman" w:eastAsia="Times New Roman" w:hAnsi="Times New Roman" w:cs="Times New Roman"/>
          <w:b/>
          <w:sz w:val="28"/>
          <w:szCs w:val="28"/>
          <w:lang w:eastAsia="ru-RU"/>
        </w:rPr>
        <w:t>Прошу разъяснить, какое точное значение имеет</w:t>
      </w:r>
      <w:r w:rsidR="0000795C">
        <w:rPr>
          <w:rFonts w:ascii="Times New Roman" w:eastAsia="Times New Roman" w:hAnsi="Times New Roman" w:cs="Times New Roman"/>
          <w:b/>
          <w:sz w:val="28"/>
          <w:szCs w:val="28"/>
          <w:lang w:eastAsia="ru-RU"/>
        </w:rPr>
        <w:t xml:space="preserve"> термин «</w:t>
      </w:r>
      <w:r w:rsidRPr="00CA3639">
        <w:rPr>
          <w:rFonts w:ascii="Times New Roman" w:eastAsia="Times New Roman" w:hAnsi="Times New Roman" w:cs="Times New Roman"/>
          <w:b/>
          <w:sz w:val="28"/>
          <w:szCs w:val="28"/>
          <w:lang w:eastAsia="ru-RU"/>
        </w:rPr>
        <w:t>промышленное значение запасов месторождения</w:t>
      </w:r>
      <w:r w:rsidR="0000795C">
        <w:rPr>
          <w:rFonts w:ascii="Times New Roman" w:eastAsia="Times New Roman" w:hAnsi="Times New Roman" w:cs="Times New Roman"/>
          <w:b/>
          <w:sz w:val="28"/>
          <w:szCs w:val="28"/>
          <w:lang w:eastAsia="ru-RU"/>
        </w:rPr>
        <w:t>»</w:t>
      </w:r>
      <w:r w:rsidRPr="00CA3639">
        <w:rPr>
          <w:rFonts w:ascii="Times New Roman" w:eastAsia="Times New Roman" w:hAnsi="Times New Roman" w:cs="Times New Roman"/>
          <w:b/>
          <w:sz w:val="28"/>
          <w:szCs w:val="28"/>
          <w:lang w:eastAsia="ru-RU"/>
        </w:rPr>
        <w:t>.</w:t>
      </w:r>
      <w:r w:rsidR="0000795C">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Прошу разъяснить, имеют ли промышленное значение</w:t>
      </w:r>
      <w:r w:rsidR="0000795C">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 xml:space="preserve">подсчитанные и утвержденные по категории С1 </w:t>
      </w:r>
      <w:proofErr w:type="gramStart"/>
      <w:r w:rsidRPr="00CA3639">
        <w:rPr>
          <w:rFonts w:ascii="Times New Roman" w:eastAsia="Times New Roman" w:hAnsi="Times New Roman" w:cs="Times New Roman"/>
          <w:b/>
          <w:sz w:val="28"/>
          <w:szCs w:val="28"/>
          <w:lang w:eastAsia="ru-RU"/>
        </w:rPr>
        <w:t xml:space="preserve">запасы </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ОПИ</w:t>
      </w:r>
      <w:proofErr w:type="gramEnd"/>
      <w:r w:rsidR="0000795C">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 xml:space="preserve">(строительные пески) </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руслового месторождения 2-й группы</w:t>
      </w:r>
      <w:r w:rsidR="0000795C">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сложности</w:t>
      </w:r>
      <w:r w:rsidR="0000795C">
        <w:rPr>
          <w:rFonts w:ascii="Times New Roman" w:eastAsia="Times New Roman" w:hAnsi="Times New Roman" w:cs="Times New Roman"/>
          <w:b/>
          <w:sz w:val="28"/>
          <w:szCs w:val="28"/>
          <w:lang w:eastAsia="ru-RU"/>
        </w:rPr>
        <w:t>.</w:t>
      </w:r>
    </w:p>
    <w:p w:rsidR="00827B1A" w:rsidRDefault="00827B1A"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362BCF" w:rsidRDefault="00362BCF"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A3639" w:rsidRP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b/>
          <w:sz w:val="28"/>
          <w:szCs w:val="28"/>
          <w:lang w:eastAsia="ru-RU"/>
        </w:rPr>
        <w:t>Ответ:</w:t>
      </w:r>
      <w:r w:rsidRPr="00CA3639">
        <w:t xml:space="preserve"> </w:t>
      </w:r>
      <w:r w:rsidRPr="00CA3639">
        <w:rPr>
          <w:rFonts w:ascii="Times New Roman" w:eastAsia="Times New Roman" w:hAnsi="Times New Roman" w:cs="Times New Roman"/>
          <w:sz w:val="28"/>
          <w:szCs w:val="28"/>
          <w:lang w:eastAsia="ru-RU"/>
        </w:rPr>
        <w:t>В соответствии с ч. 1 и 4 ст. 29 Закона Российской Федерации «О недрах» 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которая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CA3639" w:rsidRP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 xml:space="preserve">Согласно </w:t>
      </w:r>
      <w:proofErr w:type="spellStart"/>
      <w:r w:rsidRPr="00CA3639">
        <w:rPr>
          <w:rFonts w:ascii="Times New Roman" w:eastAsia="Times New Roman" w:hAnsi="Times New Roman" w:cs="Times New Roman"/>
          <w:sz w:val="28"/>
          <w:szCs w:val="28"/>
          <w:lang w:eastAsia="ru-RU"/>
        </w:rPr>
        <w:t>абз</w:t>
      </w:r>
      <w:proofErr w:type="spellEnd"/>
      <w:r w:rsidRPr="00CA3639">
        <w:rPr>
          <w:rFonts w:ascii="Times New Roman" w:eastAsia="Times New Roman" w:hAnsi="Times New Roman" w:cs="Times New Roman"/>
          <w:sz w:val="28"/>
          <w:szCs w:val="28"/>
          <w:lang w:eastAsia="ru-RU"/>
        </w:rPr>
        <w:t>. 1 п. 24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утвержденного постановлением Правительства Российской Федерации от 11.02.2005 № 69, заключение государственной экспертизы запасов в отношении участков недр местного значения должно содержать выводы, в том числе 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CA3639" w:rsidRP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На основании изложенного промышленное значение запасов полезных ископаемых, в том числе общераспространенных, определяется в соответствии с заключением государственной экспертизы запасов в отношении материалов, полученных по результатам проведенных геологоразведочных работ.</w:t>
      </w:r>
    </w:p>
    <w:p w:rsid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Вместе с тем, сообщаем, что Инструкция о порядке установления факта открытия месторождений полезных ископаемых, утвержденная приказом Минприроды России от 11.11.2004 № 689, не распространяется на установление факта открытия месторождений общераспространенных полезных ископаемых.</w:t>
      </w:r>
    </w:p>
    <w:p w:rsidR="00827B1A" w:rsidRDefault="00827B1A"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62BCF" w:rsidRDefault="00362BCF"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62BCF" w:rsidRDefault="00362BCF"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62BCF" w:rsidRDefault="00362BCF"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62BCF" w:rsidRDefault="00F43C43"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eastAsia="Times New Roman" w:hAnsi="Times New Roman" w:cs="Times New Roman"/>
          <w:b/>
          <w:sz w:val="28"/>
          <w:szCs w:val="28"/>
          <w:highlight w:val="lightGray"/>
          <w:lang w:eastAsia="ru-RU"/>
        </w:rPr>
        <w:t>Вопрос:</w:t>
      </w:r>
      <w:r w:rsidR="00CA3639" w:rsidRPr="00CA3639">
        <w:t xml:space="preserve"> </w:t>
      </w:r>
    </w:p>
    <w:p w:rsidR="00362BCF" w:rsidRDefault="00362BCF"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362BCF"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A3639">
        <w:rPr>
          <w:rFonts w:ascii="Times New Roman" w:eastAsia="Times New Roman" w:hAnsi="Times New Roman" w:cs="Times New Roman"/>
          <w:b/>
          <w:sz w:val="28"/>
          <w:szCs w:val="28"/>
          <w:lang w:eastAsia="ru-RU"/>
        </w:rPr>
        <w:t>В советское время месторождения по добычи россыпного</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золота было разведано, запасы поставлены на баланс.</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 xml:space="preserve">Месторождения отрабатывалось </w:t>
      </w:r>
      <w:r w:rsidRPr="00CA3639">
        <w:rPr>
          <w:rFonts w:ascii="Times New Roman" w:eastAsia="Times New Roman" w:hAnsi="Times New Roman" w:cs="Times New Roman"/>
          <w:b/>
          <w:sz w:val="28"/>
          <w:szCs w:val="28"/>
          <w:lang w:eastAsia="ru-RU"/>
        </w:rPr>
        <w:lastRenderedPageBreak/>
        <w:t>драгами, после отработки</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 xml:space="preserve">месторождения образовались технологические отвалы. </w:t>
      </w:r>
    </w:p>
    <w:p w:rsidR="00362BCF"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A3639">
        <w:rPr>
          <w:rFonts w:ascii="Times New Roman" w:eastAsia="Times New Roman" w:hAnsi="Times New Roman" w:cs="Times New Roman"/>
          <w:b/>
          <w:sz w:val="28"/>
          <w:szCs w:val="28"/>
          <w:lang w:eastAsia="ru-RU"/>
        </w:rPr>
        <w:t>1.</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Возможно ли на данные отвалы месторождения</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получить разрешения</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(лицензию) на повторную переработку</w:t>
      </w:r>
      <w:r w:rsidR="00362BCF">
        <w:rPr>
          <w:rFonts w:ascii="Times New Roman" w:eastAsia="Times New Roman" w:hAnsi="Times New Roman" w:cs="Times New Roman"/>
          <w:b/>
          <w:sz w:val="28"/>
          <w:szCs w:val="28"/>
          <w:lang w:eastAsia="ru-RU"/>
        </w:rPr>
        <w:t xml:space="preserve"> отвалов юридическому лицу?</w:t>
      </w:r>
    </w:p>
    <w:p w:rsidR="00362BCF"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A3639">
        <w:rPr>
          <w:rFonts w:ascii="Times New Roman" w:eastAsia="Times New Roman" w:hAnsi="Times New Roman" w:cs="Times New Roman"/>
          <w:b/>
          <w:sz w:val="28"/>
          <w:szCs w:val="28"/>
          <w:lang w:eastAsia="ru-RU"/>
        </w:rPr>
        <w:t>2.</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Если возможно, то какова будет</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сумма</w:t>
      </w:r>
      <w:r w:rsidR="00362BCF">
        <w:rPr>
          <w:rFonts w:ascii="Times New Roman" w:eastAsia="Times New Roman" w:hAnsi="Times New Roman" w:cs="Times New Roman"/>
          <w:b/>
          <w:sz w:val="28"/>
          <w:szCs w:val="28"/>
          <w:lang w:eastAsia="ru-RU"/>
        </w:rPr>
        <w:t xml:space="preserve"> разового платежа за разрешения?</w:t>
      </w:r>
    </w:p>
    <w:p w:rsidR="00362BCF" w:rsidRDefault="00CA3639"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CA3639">
        <w:rPr>
          <w:rFonts w:ascii="Times New Roman" w:eastAsia="Times New Roman" w:hAnsi="Times New Roman" w:cs="Times New Roman"/>
          <w:b/>
          <w:sz w:val="28"/>
          <w:szCs w:val="28"/>
          <w:lang w:eastAsia="ru-RU"/>
        </w:rPr>
        <w:t xml:space="preserve"> 3.Какой необходимо</w:t>
      </w:r>
      <w:r w:rsidR="00362BCF">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b/>
          <w:sz w:val="28"/>
          <w:szCs w:val="28"/>
          <w:lang w:eastAsia="ru-RU"/>
        </w:rPr>
        <w:t>будет собрать пакет документов дл</w:t>
      </w:r>
      <w:r w:rsidR="00362BCF">
        <w:rPr>
          <w:rFonts w:ascii="Times New Roman" w:eastAsia="Times New Roman" w:hAnsi="Times New Roman" w:cs="Times New Roman"/>
          <w:b/>
          <w:sz w:val="28"/>
          <w:szCs w:val="28"/>
          <w:lang w:eastAsia="ru-RU"/>
        </w:rPr>
        <w:t>я юридического лица?</w:t>
      </w:r>
    </w:p>
    <w:p w:rsidR="00362BCF" w:rsidRDefault="00362BCF"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362BCF" w:rsidRDefault="00362BCF"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A3639" w:rsidRPr="00CA3639" w:rsidRDefault="00F43C43"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C43">
        <w:rPr>
          <w:rFonts w:ascii="Times New Roman" w:eastAsia="Times New Roman" w:hAnsi="Times New Roman" w:cs="Times New Roman"/>
          <w:b/>
          <w:sz w:val="28"/>
          <w:szCs w:val="28"/>
          <w:lang w:eastAsia="ru-RU"/>
        </w:rPr>
        <w:t>Ответ:</w:t>
      </w:r>
      <w:r w:rsidR="00CA3639" w:rsidRPr="00CA3639">
        <w:rPr>
          <w:rFonts w:ascii="Times New Roman" w:hAnsi="Times New Roman" w:cs="Times New Roman"/>
          <w:sz w:val="28"/>
          <w:szCs w:val="28"/>
        </w:rPr>
        <w:t xml:space="preserve"> </w:t>
      </w:r>
      <w:r w:rsidR="00CA3639" w:rsidRPr="00CA3639">
        <w:rPr>
          <w:rFonts w:ascii="Times New Roman" w:eastAsia="Times New Roman" w:hAnsi="Times New Roman" w:cs="Times New Roman"/>
          <w:sz w:val="28"/>
          <w:szCs w:val="28"/>
          <w:lang w:eastAsia="ru-RU"/>
        </w:rPr>
        <w:t xml:space="preserve">Федеральное агентство по недропользованию рассмотрело обращение, направленное на официальный сайт </w:t>
      </w:r>
      <w:proofErr w:type="spellStart"/>
      <w:r w:rsidR="00CA3639" w:rsidRPr="00CA3639">
        <w:rPr>
          <w:rFonts w:ascii="Times New Roman" w:eastAsia="Times New Roman" w:hAnsi="Times New Roman" w:cs="Times New Roman"/>
          <w:sz w:val="28"/>
          <w:szCs w:val="28"/>
          <w:lang w:eastAsia="ru-RU"/>
        </w:rPr>
        <w:t>Роснедр</w:t>
      </w:r>
      <w:proofErr w:type="spellEnd"/>
      <w:r w:rsidR="00CA3639" w:rsidRPr="00CA3639">
        <w:rPr>
          <w:rFonts w:ascii="Times New Roman" w:eastAsia="Times New Roman" w:hAnsi="Times New Roman" w:cs="Times New Roman"/>
          <w:sz w:val="28"/>
          <w:szCs w:val="28"/>
          <w:lang w:eastAsia="ru-RU"/>
        </w:rPr>
        <w:t xml:space="preserve"> от 30.03.2018, по вопросу возможности осуществления работ по добыче полезных ископаемых на отвалах, образованных при добыче россыпного золота, и сообщает следующее.</w:t>
      </w:r>
    </w:p>
    <w:p w:rsidR="00CA3639" w:rsidRP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 xml:space="preserve">В соответствии с Федеральным законом от 24.06.1998 № 89-ФЗ «Об отходах производства и потребления» отходами горнодобывающего производства являются, в том числе, отвалы горных пород. </w:t>
      </w:r>
    </w:p>
    <w:p w:rsidR="00CA3639" w:rsidRP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Согласно требованиям п.4 ч.1 ст.22 Закона Российской Федерации от 21.02.1992 № 2395-1 «О недрах» (далее – Закон РФ «О недрах») пользователь недр имеет право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w:t>
      </w:r>
    </w:p>
    <w:p w:rsidR="00CA3639" w:rsidRP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При этом, отходы, не относящиеся к предусмотренным положениям настоящей статьи отходам (т.е. не образовавшиеся в результате деятельности данного пользователя недр), могут быть предоставлены в пользование в соответствии с п. 3 ч. 1 ст. 6 Закона РФ «О недрах», требования которого устанавливают, что недра предоставляются в пользование, в том числе, для использования отходов добычи полезных ископаемых и связанных с ней перерабатывающих производств.</w:t>
      </w:r>
    </w:p>
    <w:p w:rsidR="00CA3639" w:rsidRP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Таким образом, для проведения работ по добыче золота из отвалов горных пород, образованных при освоении месторождения другим субъектом предпринимательской деятельности, необходимо получить лицензию на пользование недрами.</w:t>
      </w:r>
    </w:p>
    <w:p w:rsidR="00CA3639" w:rsidRP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 xml:space="preserve">Для проведения торгов на предоставление права пользования недрами необходимо подать заявку на включение интересующего потенциального пользователя недр участка в Перечень участков недр, предлагаемых для предоставления в пользование с целью проведения работ по разведке и добыче полезных ископаемых или геологическому изучению, разведке и добыче полезных ископаемых. Заявка подается в территориальный орган </w:t>
      </w:r>
      <w:proofErr w:type="spellStart"/>
      <w:r w:rsidRPr="00CA3639">
        <w:rPr>
          <w:rFonts w:ascii="Times New Roman" w:eastAsia="Times New Roman" w:hAnsi="Times New Roman" w:cs="Times New Roman"/>
          <w:sz w:val="28"/>
          <w:szCs w:val="28"/>
          <w:lang w:eastAsia="ru-RU"/>
        </w:rPr>
        <w:t>Роснедр</w:t>
      </w:r>
      <w:proofErr w:type="spellEnd"/>
      <w:r w:rsidRPr="00CA3639">
        <w:rPr>
          <w:rFonts w:ascii="Times New Roman" w:eastAsia="Times New Roman" w:hAnsi="Times New Roman" w:cs="Times New Roman"/>
          <w:sz w:val="28"/>
          <w:szCs w:val="28"/>
          <w:lang w:eastAsia="ru-RU"/>
        </w:rPr>
        <w:t xml:space="preserve"> по месту нахождения участка недр.</w:t>
      </w:r>
    </w:p>
    <w:p w:rsidR="00CA3639" w:rsidRPr="00CA3639" w:rsidRDefault="00CA3639" w:rsidP="00CA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 xml:space="preserve">Расчет размера разового платежа за пользование недрами проводится в соответствии с Методикой расчета минимального (стартового) размера разового платежа за пользование недрами, утвержденной приказом Минприроды России от </w:t>
      </w:r>
      <w:r w:rsidRPr="00CA3639">
        <w:rPr>
          <w:rFonts w:ascii="Times New Roman" w:eastAsia="Times New Roman" w:hAnsi="Times New Roman" w:cs="Times New Roman"/>
          <w:sz w:val="28"/>
          <w:szCs w:val="28"/>
          <w:lang w:eastAsia="ru-RU"/>
        </w:rPr>
        <w:lastRenderedPageBreak/>
        <w:t>30.09.2008 № 232, и определяется при подготовке аукциона на предоставление права пользования по конкретным участкам недр.</w:t>
      </w:r>
    </w:p>
    <w:p w:rsidR="00F43C43" w:rsidRDefault="00CA3639"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A3639">
        <w:rPr>
          <w:rFonts w:ascii="Times New Roman" w:eastAsia="Times New Roman" w:hAnsi="Times New Roman" w:cs="Times New Roman"/>
          <w:sz w:val="28"/>
          <w:szCs w:val="28"/>
          <w:lang w:eastAsia="ru-RU"/>
        </w:rPr>
        <w:t>Перечень необходимых</w:t>
      </w:r>
      <w:r w:rsidRPr="00CA3639">
        <w:rPr>
          <w:rFonts w:ascii="Times New Roman" w:eastAsia="Times New Roman" w:hAnsi="Times New Roman" w:cs="Times New Roman"/>
          <w:b/>
          <w:sz w:val="28"/>
          <w:szCs w:val="28"/>
          <w:lang w:eastAsia="ru-RU"/>
        </w:rPr>
        <w:t xml:space="preserve"> </w:t>
      </w:r>
      <w:r w:rsidRPr="00CA3639">
        <w:rPr>
          <w:rFonts w:ascii="Times New Roman" w:eastAsia="Times New Roman" w:hAnsi="Times New Roman" w:cs="Times New Roman"/>
          <w:sz w:val="28"/>
          <w:szCs w:val="28"/>
          <w:lang w:eastAsia="ru-RU"/>
        </w:rPr>
        <w:t>документов для участия в аукционе устанавливается п.17 Административного</w:t>
      </w:r>
      <w:r w:rsidR="00362BCF">
        <w:rPr>
          <w:rFonts w:ascii="Times New Roman" w:eastAsia="Times New Roman" w:hAnsi="Times New Roman" w:cs="Times New Roman"/>
          <w:sz w:val="28"/>
          <w:szCs w:val="28"/>
          <w:lang w:eastAsia="ru-RU"/>
        </w:rPr>
        <w:t xml:space="preserve"> регламента</w:t>
      </w:r>
      <w:r w:rsidRPr="00CA3639">
        <w:rPr>
          <w:rFonts w:ascii="Times New Roman" w:eastAsia="Times New Roman" w:hAnsi="Times New Roman" w:cs="Times New Roman"/>
          <w:sz w:val="28"/>
          <w:szCs w:val="28"/>
          <w:lang w:eastAsia="ru-RU"/>
        </w:rPr>
        <w:t xml:space="preserve">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утвержденного приказом Минприроды России от 17.06.2009 № 156.</w:t>
      </w:r>
    </w:p>
    <w:p w:rsidR="00827B1A" w:rsidRDefault="00827B1A"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62BCF" w:rsidRDefault="00362BCF"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62BCF" w:rsidRDefault="00362BCF"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62BCF" w:rsidRDefault="00362BCF"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362BCF" w:rsidRDefault="00F43C43"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eastAsia="Times New Roman" w:hAnsi="Times New Roman" w:cs="Times New Roman"/>
          <w:b/>
          <w:sz w:val="28"/>
          <w:szCs w:val="28"/>
          <w:highlight w:val="lightGray"/>
          <w:lang w:eastAsia="ru-RU"/>
        </w:rPr>
        <w:t>Вопрос:</w:t>
      </w:r>
      <w:r w:rsidRPr="00F43C43">
        <w:t xml:space="preserve"> </w:t>
      </w:r>
    </w:p>
    <w:p w:rsidR="00362BCF" w:rsidRDefault="00362BCF"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F43C43" w:rsidRPr="00F43C43" w:rsidRDefault="00362BCF"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w:t>
      </w:r>
      <w:r w:rsidR="00F43C43" w:rsidRPr="00F43C43">
        <w:rPr>
          <w:rFonts w:ascii="Times New Roman" w:eastAsia="Times New Roman" w:hAnsi="Times New Roman" w:cs="Times New Roman"/>
          <w:b/>
          <w:sz w:val="28"/>
          <w:szCs w:val="28"/>
          <w:lang w:eastAsia="ru-RU"/>
        </w:rPr>
        <w:t>сли оценка запасов</w:t>
      </w:r>
      <w:r>
        <w:rPr>
          <w:rFonts w:ascii="Times New Roman" w:eastAsia="Times New Roman" w:hAnsi="Times New Roman" w:cs="Times New Roman"/>
          <w:b/>
          <w:sz w:val="28"/>
          <w:szCs w:val="28"/>
          <w:lang w:eastAsia="ru-RU"/>
        </w:rPr>
        <w:t xml:space="preserve"> </w:t>
      </w:r>
      <w:r w:rsidR="00F43C43" w:rsidRPr="00F43C43">
        <w:rPr>
          <w:rFonts w:ascii="Times New Roman" w:eastAsia="Times New Roman" w:hAnsi="Times New Roman" w:cs="Times New Roman"/>
          <w:b/>
          <w:sz w:val="28"/>
          <w:szCs w:val="28"/>
          <w:lang w:eastAsia="ru-RU"/>
        </w:rPr>
        <w:t>проводилас</w:t>
      </w:r>
      <w:r>
        <w:rPr>
          <w:rFonts w:ascii="Times New Roman" w:eastAsia="Times New Roman" w:hAnsi="Times New Roman" w:cs="Times New Roman"/>
          <w:b/>
          <w:sz w:val="28"/>
          <w:szCs w:val="28"/>
          <w:lang w:eastAsia="ru-RU"/>
        </w:rPr>
        <w:t>ь методами не предусмотренными Методическими рекомендациями</w:t>
      </w:r>
      <w:r w:rsidR="00F43C43" w:rsidRPr="00F43C43">
        <w:rPr>
          <w:rFonts w:ascii="Times New Roman" w:eastAsia="Times New Roman" w:hAnsi="Times New Roman" w:cs="Times New Roman"/>
          <w:b/>
          <w:sz w:val="28"/>
          <w:szCs w:val="28"/>
          <w:lang w:eastAsia="ru-RU"/>
        </w:rPr>
        <w:t xml:space="preserve"> по применению Классификации запасов</w:t>
      </w:r>
      <w:r>
        <w:rPr>
          <w:rFonts w:ascii="Times New Roman" w:eastAsia="Times New Roman" w:hAnsi="Times New Roman" w:cs="Times New Roman"/>
          <w:b/>
          <w:sz w:val="28"/>
          <w:szCs w:val="28"/>
          <w:lang w:eastAsia="ru-RU"/>
        </w:rPr>
        <w:t xml:space="preserve"> </w:t>
      </w:r>
      <w:r w:rsidR="00F43C43" w:rsidRPr="00F43C43">
        <w:rPr>
          <w:rFonts w:ascii="Times New Roman" w:eastAsia="Times New Roman" w:hAnsi="Times New Roman" w:cs="Times New Roman"/>
          <w:b/>
          <w:sz w:val="28"/>
          <w:szCs w:val="28"/>
          <w:lang w:eastAsia="ru-RU"/>
        </w:rPr>
        <w:t>месторождений и прогнозных ресурсов твердых полезных</w:t>
      </w:r>
      <w:r>
        <w:rPr>
          <w:rFonts w:ascii="Times New Roman" w:eastAsia="Times New Roman" w:hAnsi="Times New Roman" w:cs="Times New Roman"/>
          <w:b/>
          <w:sz w:val="28"/>
          <w:szCs w:val="28"/>
          <w:lang w:eastAsia="ru-RU"/>
        </w:rPr>
        <w:t xml:space="preserve"> ископаемых,</w:t>
      </w:r>
      <w:r w:rsidR="00F43C43" w:rsidRPr="00F43C43">
        <w:rPr>
          <w:rFonts w:ascii="Times New Roman" w:eastAsia="Times New Roman" w:hAnsi="Times New Roman" w:cs="Times New Roman"/>
          <w:b/>
          <w:sz w:val="28"/>
          <w:szCs w:val="28"/>
          <w:lang w:eastAsia="ru-RU"/>
        </w:rPr>
        <w:t xml:space="preserve"> какие проблемы могут возникнуть для</w:t>
      </w:r>
      <w:r>
        <w:rPr>
          <w:rFonts w:ascii="Times New Roman" w:eastAsia="Times New Roman" w:hAnsi="Times New Roman" w:cs="Times New Roman"/>
          <w:b/>
          <w:sz w:val="28"/>
          <w:szCs w:val="28"/>
          <w:lang w:eastAsia="ru-RU"/>
        </w:rPr>
        <w:t xml:space="preserve"> </w:t>
      </w:r>
      <w:proofErr w:type="spellStart"/>
      <w:r w:rsidR="00F43C43" w:rsidRPr="00F43C43">
        <w:rPr>
          <w:rFonts w:ascii="Times New Roman" w:eastAsia="Times New Roman" w:hAnsi="Times New Roman" w:cs="Times New Roman"/>
          <w:b/>
          <w:sz w:val="28"/>
          <w:szCs w:val="28"/>
          <w:lang w:eastAsia="ru-RU"/>
        </w:rPr>
        <w:t>недропользователя</w:t>
      </w:r>
      <w:proofErr w:type="spellEnd"/>
      <w:r w:rsidR="00F43C43" w:rsidRPr="00F43C43">
        <w:rPr>
          <w:rFonts w:ascii="Times New Roman" w:eastAsia="Times New Roman" w:hAnsi="Times New Roman" w:cs="Times New Roman"/>
          <w:b/>
          <w:sz w:val="28"/>
          <w:szCs w:val="28"/>
          <w:lang w:eastAsia="ru-RU"/>
        </w:rPr>
        <w:t>?</w:t>
      </w:r>
    </w:p>
    <w:p w:rsidR="00F43C43" w:rsidRDefault="00F43C43"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43C43" w:rsidRDefault="00F43C43"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43C43" w:rsidRPr="00F43C43" w:rsidRDefault="00F43C43"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C43">
        <w:rPr>
          <w:rFonts w:ascii="Times New Roman" w:eastAsia="Times New Roman" w:hAnsi="Times New Roman" w:cs="Times New Roman"/>
          <w:b/>
          <w:sz w:val="28"/>
          <w:szCs w:val="28"/>
          <w:lang w:eastAsia="ru-RU"/>
        </w:rPr>
        <w:t>Ответ:</w:t>
      </w:r>
      <w:r w:rsidRPr="00F43C43">
        <w:t xml:space="preserve"> </w:t>
      </w:r>
      <w:r w:rsidRPr="00F43C43">
        <w:rPr>
          <w:rFonts w:ascii="Times New Roman" w:eastAsia="Times New Roman" w:hAnsi="Times New Roman" w:cs="Times New Roman"/>
          <w:sz w:val="28"/>
          <w:szCs w:val="28"/>
          <w:lang w:eastAsia="ru-RU"/>
        </w:rPr>
        <w:t>Согласно п. 2 и 3 ч. 1 ст. 23 Закона Российской Федерации от 21.02.1992 №  2395-1 «О недрах» (далее - Закон РФ «О недрах») основными требованиями по рациональному использованию и охране недр являются, в том числе, обеспечение полноты геологического изучения, рационального комплексного использования и охраны недр, а также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F43C43" w:rsidRPr="00F43C43" w:rsidRDefault="00F43C43"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C43">
        <w:rPr>
          <w:rFonts w:ascii="Times New Roman" w:eastAsia="Times New Roman" w:hAnsi="Times New Roman" w:cs="Times New Roman"/>
          <w:sz w:val="28"/>
          <w:szCs w:val="28"/>
          <w:lang w:eastAsia="ru-RU"/>
        </w:rPr>
        <w:t xml:space="preserve">В соответствии с ч. 4 ст. 29 Закона РФ «О недрах» государственная экспертиза запасов полезных ископаемых проводится в отношении геологических материалов, позволяющих дать объективную оценку количества и качества запасов полезных ископаемых, их народно-хозяйственного значения, </w:t>
      </w:r>
      <w:proofErr w:type="gramStart"/>
      <w:r w:rsidRPr="00F43C43">
        <w:rPr>
          <w:rFonts w:ascii="Times New Roman" w:eastAsia="Times New Roman" w:hAnsi="Times New Roman" w:cs="Times New Roman"/>
          <w:sz w:val="28"/>
          <w:szCs w:val="28"/>
          <w:lang w:eastAsia="ru-RU"/>
        </w:rPr>
        <w:t>горно-технических</w:t>
      </w:r>
      <w:proofErr w:type="gramEnd"/>
      <w:r w:rsidRPr="00F43C43">
        <w:rPr>
          <w:rFonts w:ascii="Times New Roman" w:eastAsia="Times New Roman" w:hAnsi="Times New Roman" w:cs="Times New Roman"/>
          <w:sz w:val="28"/>
          <w:szCs w:val="28"/>
          <w:lang w:eastAsia="ru-RU"/>
        </w:rPr>
        <w:t>, гидрогеологических, экологических и других условий их добычи.</w:t>
      </w:r>
    </w:p>
    <w:p w:rsidR="00F43C43" w:rsidRPr="00F43C43" w:rsidRDefault="00F43C43"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C43">
        <w:rPr>
          <w:rFonts w:ascii="Times New Roman" w:eastAsia="Times New Roman" w:hAnsi="Times New Roman" w:cs="Times New Roman"/>
          <w:sz w:val="28"/>
          <w:szCs w:val="28"/>
          <w:lang w:eastAsia="ru-RU"/>
        </w:rPr>
        <w:t>При этом согласно п. 2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утвержденного постановлением Правительства Российской Федерации от 11.02.2005 № 69, государственная экспертиза проводится в целях создания условий для рационального комплексного использования недр, государственного учета запасов полезных ископаемых и участков недр, предоставляемых для добычи полезных ископаемых и для целей, не связанных с добычей полезных ископаемых, определения платы за пользование недрами, границ участков недр, предоставляемых в пользование, оценки достоверности информации о количестве и качестве разведанных запасов полезных ископаемых, иных свойствах недр, определяющих их ценность или опасность.</w:t>
      </w:r>
    </w:p>
    <w:p w:rsidR="00F43C43" w:rsidRPr="00F43C43" w:rsidRDefault="00F43C43"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C43">
        <w:rPr>
          <w:rFonts w:ascii="Times New Roman" w:eastAsia="Times New Roman" w:hAnsi="Times New Roman" w:cs="Times New Roman"/>
          <w:sz w:val="28"/>
          <w:szCs w:val="28"/>
          <w:lang w:eastAsia="ru-RU"/>
        </w:rPr>
        <w:lastRenderedPageBreak/>
        <w:t>Методические рекомендации по применению Классификации запасов месторождений и прогнозных ресурсов твердых полезных ископаемых утверждены распоряжением Минприроды России от 05.06.2007 № 37-р (далее – Методические рекомендации).</w:t>
      </w:r>
    </w:p>
    <w:p w:rsidR="00F43C43" w:rsidRPr="00F43C43" w:rsidRDefault="00F43C43"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C43">
        <w:rPr>
          <w:rFonts w:ascii="Times New Roman" w:eastAsia="Times New Roman" w:hAnsi="Times New Roman" w:cs="Times New Roman"/>
          <w:sz w:val="28"/>
          <w:szCs w:val="28"/>
          <w:lang w:eastAsia="ru-RU"/>
        </w:rPr>
        <w:t xml:space="preserve">Данные рекомендации направлены на оказание практической помощи Федеральному агентству по недропользованию и </w:t>
      </w:r>
      <w:proofErr w:type="gramStart"/>
      <w:r w:rsidRPr="00F43C43">
        <w:rPr>
          <w:rFonts w:ascii="Times New Roman" w:eastAsia="Times New Roman" w:hAnsi="Times New Roman" w:cs="Times New Roman"/>
          <w:sz w:val="28"/>
          <w:szCs w:val="28"/>
          <w:lang w:eastAsia="ru-RU"/>
        </w:rPr>
        <w:t>его территориальным органам</w:t>
      </w:r>
      <w:proofErr w:type="gramEnd"/>
      <w:r w:rsidRPr="00F43C43">
        <w:rPr>
          <w:rFonts w:ascii="Times New Roman" w:eastAsia="Times New Roman" w:hAnsi="Times New Roman" w:cs="Times New Roman"/>
          <w:sz w:val="28"/>
          <w:szCs w:val="28"/>
          <w:lang w:eastAsia="ru-RU"/>
        </w:rPr>
        <w:t xml:space="preserve"> и организациям, находящимся в ведении Федерального агентства по недропользованию.</w:t>
      </w:r>
    </w:p>
    <w:p w:rsidR="00F43C43" w:rsidRDefault="00F43C43"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C43">
        <w:rPr>
          <w:rFonts w:ascii="Times New Roman" w:eastAsia="Times New Roman" w:hAnsi="Times New Roman" w:cs="Times New Roman"/>
          <w:sz w:val="28"/>
          <w:szCs w:val="28"/>
          <w:lang w:eastAsia="ru-RU"/>
        </w:rPr>
        <w:t>Принимая во внимание вышеизложенное, отмечаем, что использование Методических рекомендаций обеспечивает применение научно и практически обоснованных методик проведения геологоразведочных работ. При этом применение пользователями недр иных методов, если они научно обоснованы, их эффективность подтверждена проведенными исследованиями, и они позволяют решить поставленные геологические задачи, действующим законодательством не запрещено.</w:t>
      </w: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27B1A" w:rsidRDefault="00827B1A"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400BF"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eastAsia="Times New Roman" w:hAnsi="Times New Roman" w:cs="Times New Roman"/>
          <w:b/>
          <w:sz w:val="28"/>
          <w:szCs w:val="28"/>
          <w:highlight w:val="lightGray"/>
          <w:lang w:eastAsia="ru-RU"/>
        </w:rPr>
        <w:t>Вопрос:</w:t>
      </w:r>
      <w:r w:rsidRPr="00993B8E">
        <w:t xml:space="preserve"> </w:t>
      </w: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993B8E"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993B8E">
        <w:rPr>
          <w:rFonts w:ascii="Times New Roman" w:eastAsia="Times New Roman" w:hAnsi="Times New Roman" w:cs="Times New Roman"/>
          <w:b/>
          <w:sz w:val="28"/>
          <w:szCs w:val="28"/>
          <w:lang w:eastAsia="ru-RU"/>
        </w:rPr>
        <w:t xml:space="preserve">Здравствуйте, на официальном сайте </w:t>
      </w:r>
      <w:proofErr w:type="spellStart"/>
      <w:r w:rsidRPr="00993B8E">
        <w:rPr>
          <w:rFonts w:ascii="Times New Roman" w:eastAsia="Times New Roman" w:hAnsi="Times New Roman" w:cs="Times New Roman"/>
          <w:b/>
          <w:sz w:val="28"/>
          <w:szCs w:val="28"/>
          <w:lang w:eastAsia="ru-RU"/>
        </w:rPr>
        <w:t>Росгеолфонд</w:t>
      </w:r>
      <w:r w:rsidR="00C400BF">
        <w:rPr>
          <w:rFonts w:ascii="Times New Roman" w:eastAsia="Times New Roman" w:hAnsi="Times New Roman" w:cs="Times New Roman"/>
          <w:b/>
          <w:sz w:val="28"/>
          <w:szCs w:val="28"/>
          <w:lang w:eastAsia="ru-RU"/>
        </w:rPr>
        <w:t>а</w:t>
      </w:r>
      <w:proofErr w:type="spellEnd"/>
      <w:r w:rsidRPr="00993B8E">
        <w:rPr>
          <w:rFonts w:ascii="Times New Roman" w:eastAsia="Times New Roman" w:hAnsi="Times New Roman" w:cs="Times New Roman"/>
          <w:b/>
          <w:sz w:val="28"/>
          <w:szCs w:val="28"/>
          <w:lang w:eastAsia="ru-RU"/>
        </w:rPr>
        <w:t xml:space="preserve"> в разделе</w:t>
      </w:r>
      <w:r w:rsidR="00C400BF">
        <w:rPr>
          <w:rFonts w:ascii="Times New Roman" w:eastAsia="Times New Roman" w:hAnsi="Times New Roman" w:cs="Times New Roman"/>
          <w:b/>
          <w:sz w:val="28"/>
          <w:szCs w:val="28"/>
          <w:lang w:eastAsia="ru-RU"/>
        </w:rPr>
        <w:t xml:space="preserve"> «Открытые данные» есть сводный реестр «</w:t>
      </w:r>
      <w:r w:rsidRPr="00993B8E">
        <w:rPr>
          <w:rFonts w:ascii="Times New Roman" w:eastAsia="Times New Roman" w:hAnsi="Times New Roman" w:cs="Times New Roman"/>
          <w:b/>
          <w:sz w:val="28"/>
          <w:szCs w:val="28"/>
          <w:lang w:eastAsia="ru-RU"/>
        </w:rPr>
        <w:t>Комплексный анализ</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ф</w:t>
      </w:r>
      <w:r w:rsidR="00C400BF">
        <w:rPr>
          <w:rFonts w:ascii="Times New Roman" w:eastAsia="Times New Roman" w:hAnsi="Times New Roman" w:cs="Times New Roman"/>
          <w:b/>
          <w:sz w:val="28"/>
          <w:szCs w:val="28"/>
          <w:lang w:eastAsia="ru-RU"/>
        </w:rPr>
        <w:t xml:space="preserve">ондовой информации </w:t>
      </w:r>
      <w:proofErr w:type="spellStart"/>
      <w:r w:rsidR="00C400BF">
        <w:rPr>
          <w:rFonts w:ascii="Times New Roman" w:eastAsia="Times New Roman" w:hAnsi="Times New Roman" w:cs="Times New Roman"/>
          <w:b/>
          <w:sz w:val="28"/>
          <w:szCs w:val="28"/>
          <w:lang w:eastAsia="ru-RU"/>
        </w:rPr>
        <w:t>Росгеолфонда</w:t>
      </w:r>
      <w:proofErr w:type="spellEnd"/>
      <w:r w:rsidR="00C400BF">
        <w:rPr>
          <w:rFonts w:ascii="Times New Roman" w:eastAsia="Times New Roman" w:hAnsi="Times New Roman" w:cs="Times New Roman"/>
          <w:b/>
          <w:sz w:val="28"/>
          <w:szCs w:val="28"/>
          <w:lang w:eastAsia="ru-RU"/>
        </w:rPr>
        <w:t>»</w:t>
      </w:r>
      <w:r w:rsidRPr="00993B8E">
        <w:rPr>
          <w:rFonts w:ascii="Times New Roman" w:eastAsia="Times New Roman" w:hAnsi="Times New Roman" w:cs="Times New Roman"/>
          <w:b/>
          <w:sz w:val="28"/>
          <w:szCs w:val="28"/>
          <w:lang w:eastAsia="ru-RU"/>
        </w:rPr>
        <w:t>, в котором указаны</w:t>
      </w:r>
      <w:r w:rsidR="00C400BF">
        <w:rPr>
          <w:rFonts w:ascii="Times New Roman" w:eastAsia="Times New Roman" w:hAnsi="Times New Roman" w:cs="Times New Roman"/>
          <w:b/>
          <w:sz w:val="28"/>
          <w:szCs w:val="28"/>
          <w:lang w:eastAsia="ru-RU"/>
        </w:rPr>
        <w:t xml:space="preserve"> «Запасы и движение»</w:t>
      </w:r>
      <w:r w:rsidRPr="00993B8E">
        <w:rPr>
          <w:rFonts w:ascii="Times New Roman" w:eastAsia="Times New Roman" w:hAnsi="Times New Roman" w:cs="Times New Roman"/>
          <w:b/>
          <w:sz w:val="28"/>
          <w:szCs w:val="28"/>
          <w:lang w:eastAsia="ru-RU"/>
        </w:rPr>
        <w:t xml:space="preserve">, но </w:t>
      </w:r>
      <w:proofErr w:type="gramStart"/>
      <w:r w:rsidRPr="00993B8E">
        <w:rPr>
          <w:rFonts w:ascii="Times New Roman" w:eastAsia="Times New Roman" w:hAnsi="Times New Roman" w:cs="Times New Roman"/>
          <w:b/>
          <w:sz w:val="28"/>
          <w:szCs w:val="28"/>
          <w:lang w:eastAsia="ru-RU"/>
        </w:rPr>
        <w:t>информация</w:t>
      </w:r>
      <w:proofErr w:type="gramEnd"/>
      <w:r w:rsidRPr="00993B8E">
        <w:rPr>
          <w:rFonts w:ascii="Times New Roman" w:eastAsia="Times New Roman" w:hAnsi="Times New Roman" w:cs="Times New Roman"/>
          <w:b/>
          <w:sz w:val="28"/>
          <w:szCs w:val="28"/>
          <w:lang w:eastAsia="ru-RU"/>
        </w:rPr>
        <w:t xml:space="preserve"> закрытая. Поясните</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порядок и условия предоставления прав на просмотр сведений</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по запасам и динамике добычи объектов учета баланса.</w:t>
      </w: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993B8E"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F43C43" w:rsidRPr="00F43C43" w:rsidRDefault="00993B8E"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3B8E">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00F43C43" w:rsidRPr="00F43C43">
        <w:rPr>
          <w:rFonts w:ascii="Times New Roman" w:eastAsia="Times New Roman" w:hAnsi="Times New Roman" w:cs="Times New Roman"/>
          <w:sz w:val="28"/>
          <w:szCs w:val="28"/>
          <w:lang w:eastAsia="ru-RU"/>
        </w:rPr>
        <w:t>На официальном сайте ФГБУ «</w:t>
      </w:r>
      <w:proofErr w:type="spellStart"/>
      <w:r w:rsidR="00F43C43" w:rsidRPr="00F43C43">
        <w:rPr>
          <w:rFonts w:ascii="Times New Roman" w:eastAsia="Times New Roman" w:hAnsi="Times New Roman" w:cs="Times New Roman"/>
          <w:sz w:val="28"/>
          <w:szCs w:val="28"/>
          <w:lang w:eastAsia="ru-RU"/>
        </w:rPr>
        <w:t>Росгеолфонд</w:t>
      </w:r>
      <w:proofErr w:type="spellEnd"/>
      <w:r w:rsidR="00F43C43" w:rsidRPr="00F43C43">
        <w:rPr>
          <w:rFonts w:ascii="Times New Roman" w:eastAsia="Times New Roman" w:hAnsi="Times New Roman" w:cs="Times New Roman"/>
          <w:sz w:val="28"/>
          <w:szCs w:val="28"/>
          <w:lang w:eastAsia="ru-RU"/>
        </w:rPr>
        <w:t xml:space="preserve">» в разделе «Продукция» представлен «Модуль комплексного анализа фондовой информации </w:t>
      </w:r>
      <w:proofErr w:type="spellStart"/>
      <w:r w:rsidR="00F43C43" w:rsidRPr="00F43C43">
        <w:rPr>
          <w:rFonts w:ascii="Times New Roman" w:eastAsia="Times New Roman" w:hAnsi="Times New Roman" w:cs="Times New Roman"/>
          <w:sz w:val="28"/>
          <w:szCs w:val="28"/>
          <w:lang w:eastAsia="ru-RU"/>
        </w:rPr>
        <w:t>Росгеолфонда</w:t>
      </w:r>
      <w:proofErr w:type="spellEnd"/>
      <w:r w:rsidR="00F43C43" w:rsidRPr="00F43C43">
        <w:rPr>
          <w:rFonts w:ascii="Times New Roman" w:eastAsia="Times New Roman" w:hAnsi="Times New Roman" w:cs="Times New Roman"/>
          <w:sz w:val="28"/>
          <w:szCs w:val="28"/>
          <w:lang w:eastAsia="ru-RU"/>
        </w:rPr>
        <w:t xml:space="preserve">». </w:t>
      </w:r>
    </w:p>
    <w:p w:rsidR="00F43C43" w:rsidRPr="00F43C43" w:rsidRDefault="00F43C43"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C43">
        <w:rPr>
          <w:rFonts w:ascii="Times New Roman" w:eastAsia="Times New Roman" w:hAnsi="Times New Roman" w:cs="Times New Roman"/>
          <w:sz w:val="28"/>
          <w:szCs w:val="28"/>
          <w:lang w:eastAsia="ru-RU"/>
        </w:rPr>
        <w:t>Информация по запасам и динамике добычи объектов учета баланса, представленная в указанном веб-каталоге, является служебной и доступна только авторизованным пользователям, обладающим правами на ознакомление с ее содержанием.</w:t>
      </w:r>
    </w:p>
    <w:p w:rsidR="00F43C43" w:rsidRPr="00F43C43" w:rsidRDefault="00F43C43" w:rsidP="00F4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3C43">
        <w:rPr>
          <w:rFonts w:ascii="Times New Roman" w:eastAsia="Times New Roman" w:hAnsi="Times New Roman" w:cs="Times New Roman"/>
          <w:sz w:val="28"/>
          <w:szCs w:val="28"/>
          <w:lang w:eastAsia="ru-RU"/>
        </w:rPr>
        <w:t>Принимая во внимание вышеизложенное, сообщаем, что для получения прав на ознакомление с доступной информацией в части баланса запасов полезных ископаемых Вам необходимо направить в Роснедра заявку, оформленную в соответствии с Административным регламентом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утвержденным приказом Минприроды России от 05.05.2012  № 122, в которой указывается перечень запрашиваемой геологической информации в соответствии с каталогами федерального фонда геологической информации.</w:t>
      </w:r>
    </w:p>
    <w:p w:rsidR="00C400BF"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highlight w:val="lightGray"/>
          <w:lang w:eastAsia="ru-RU"/>
        </w:rPr>
        <w:lastRenderedPageBreak/>
        <w:t>Вопрос:</w:t>
      </w: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993B8E"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sidRPr="00993B8E">
        <w:t xml:space="preserve"> </w:t>
      </w:r>
      <w:r w:rsidRPr="00993B8E">
        <w:rPr>
          <w:rFonts w:ascii="Times New Roman" w:eastAsia="Times New Roman" w:hAnsi="Times New Roman" w:cs="Times New Roman"/>
          <w:b/>
          <w:sz w:val="28"/>
          <w:szCs w:val="28"/>
          <w:lang w:eastAsia="ru-RU"/>
        </w:rPr>
        <w:t>К ООО № 1, имеющего лицензии на</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 xml:space="preserve">пользование недрами, хотим присоединить ООО № 2. </w:t>
      </w:r>
      <w:proofErr w:type="gramStart"/>
      <w:r w:rsidRPr="00993B8E">
        <w:rPr>
          <w:rFonts w:ascii="Times New Roman" w:eastAsia="Times New Roman" w:hAnsi="Times New Roman" w:cs="Times New Roman"/>
          <w:b/>
          <w:sz w:val="28"/>
          <w:szCs w:val="28"/>
          <w:lang w:eastAsia="ru-RU"/>
        </w:rPr>
        <w:t>При</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этом</w:t>
      </w:r>
      <w:proofErr w:type="gramEnd"/>
      <w:r w:rsidRPr="00993B8E">
        <w:rPr>
          <w:rFonts w:ascii="Times New Roman" w:eastAsia="Times New Roman" w:hAnsi="Times New Roman" w:cs="Times New Roman"/>
          <w:b/>
          <w:sz w:val="28"/>
          <w:szCs w:val="28"/>
          <w:lang w:eastAsia="ru-RU"/>
        </w:rPr>
        <w:t xml:space="preserve"> увеличивается уставной капитал в ООО № 1, ИНН и ОГРН в</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ООО № 1 не изменятся. Нужно ли будет вносить какие- либо</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изменения или дополнения в лицензии на пользование</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недрами в ООО № 1.</w:t>
      </w:r>
    </w:p>
    <w:p w:rsidR="00993B8E"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993B8E"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993B8E" w:rsidRPr="00993B8E"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w:t>
      </w:r>
      <w:r w:rsidRPr="00993B8E">
        <w:rPr>
          <w:rFonts w:ascii="Times New Roman" w:eastAsia="Times New Roman" w:hAnsi="Times New Roman" w:cs="Times New Roman"/>
          <w:sz w:val="28"/>
          <w:szCs w:val="28"/>
          <w:lang w:eastAsia="ru-RU"/>
        </w:rPr>
        <w:t xml:space="preserve"> Переход права пользования участками недр и переоформление лицензий на пользование участками недр предусмотрено в ст. 17.1 Закона Российской Федерации от 21.02.1992 № 2395-1 «О недрах». </w:t>
      </w:r>
    </w:p>
    <w:p w:rsidR="00C400BF"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3B8E">
        <w:rPr>
          <w:rFonts w:ascii="Times New Roman" w:eastAsia="Times New Roman" w:hAnsi="Times New Roman" w:cs="Times New Roman"/>
          <w:sz w:val="28"/>
          <w:szCs w:val="28"/>
          <w:lang w:eastAsia="ru-RU"/>
        </w:rPr>
        <w:t>В описываемой Вами ситуации вносить какие-либо изменения или дополнения в лицензии на пользование недрами не требуется.</w:t>
      </w: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27B1A" w:rsidRDefault="00827B1A"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C400BF" w:rsidRDefault="00993B8E"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eastAsia="Times New Roman" w:hAnsi="Times New Roman" w:cs="Times New Roman"/>
          <w:b/>
          <w:sz w:val="28"/>
          <w:szCs w:val="28"/>
          <w:highlight w:val="lightGray"/>
          <w:lang w:eastAsia="ru-RU"/>
        </w:rPr>
        <w:t>Вопрос:</w:t>
      </w:r>
      <w:r w:rsidRPr="00993B8E">
        <w:t xml:space="preserve"> </w:t>
      </w:r>
    </w:p>
    <w:p w:rsidR="00C400BF" w:rsidRDefault="00C400BF"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993B8E" w:rsidRDefault="00993B8E" w:rsidP="0012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993B8E">
        <w:rPr>
          <w:rFonts w:ascii="Times New Roman" w:eastAsia="Times New Roman" w:hAnsi="Times New Roman" w:cs="Times New Roman"/>
          <w:b/>
          <w:sz w:val="28"/>
          <w:szCs w:val="28"/>
          <w:lang w:eastAsia="ru-RU"/>
        </w:rPr>
        <w:t>Прошу Вас предоставить информацию об угольных разрезах</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занимающихся каменной добычей находящихся на территории</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республики Хакасия, Красноярского края, Кемерово, Иркутской</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области, Новосибирской области, Забайкальского края в целях</w:t>
      </w:r>
      <w:r w:rsidR="00C400BF">
        <w:rPr>
          <w:rFonts w:ascii="Times New Roman" w:eastAsia="Times New Roman" w:hAnsi="Times New Roman" w:cs="Times New Roman"/>
          <w:b/>
          <w:sz w:val="28"/>
          <w:szCs w:val="28"/>
          <w:lang w:eastAsia="ru-RU"/>
        </w:rPr>
        <w:t xml:space="preserve"> </w:t>
      </w:r>
      <w:r w:rsidRPr="00993B8E">
        <w:rPr>
          <w:rFonts w:ascii="Times New Roman" w:eastAsia="Times New Roman" w:hAnsi="Times New Roman" w:cs="Times New Roman"/>
          <w:b/>
          <w:sz w:val="28"/>
          <w:szCs w:val="28"/>
          <w:lang w:eastAsia="ru-RU"/>
        </w:rPr>
        <w:t xml:space="preserve">осуществления коммерческой деятельности. </w:t>
      </w:r>
    </w:p>
    <w:p w:rsidR="00C400BF" w:rsidRDefault="00C400BF" w:rsidP="0012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400BF" w:rsidRDefault="00C400BF" w:rsidP="0012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C400BF" w:rsidRDefault="00993B8E" w:rsidP="00C4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993B8E">
        <w:rPr>
          <w:rFonts w:ascii="Times New Roman" w:eastAsia="Times New Roman" w:hAnsi="Times New Roman" w:cs="Times New Roman"/>
          <w:sz w:val="28"/>
          <w:szCs w:val="28"/>
          <w:lang w:eastAsia="ru-RU"/>
        </w:rPr>
        <w:t>Информация по участкам недр находится в бесплатном открытом доступе и в полной мере представлена на сайте ФГБУ «</w:t>
      </w:r>
      <w:proofErr w:type="spellStart"/>
      <w:r w:rsidRPr="00993B8E">
        <w:rPr>
          <w:rFonts w:ascii="Times New Roman" w:eastAsia="Times New Roman" w:hAnsi="Times New Roman" w:cs="Times New Roman"/>
          <w:sz w:val="28"/>
          <w:szCs w:val="28"/>
          <w:lang w:eastAsia="ru-RU"/>
        </w:rPr>
        <w:t>Росгеолфонд</w:t>
      </w:r>
      <w:proofErr w:type="spellEnd"/>
      <w:r w:rsidRPr="00993B8E">
        <w:rPr>
          <w:rFonts w:ascii="Times New Roman" w:eastAsia="Times New Roman" w:hAnsi="Times New Roman" w:cs="Times New Roman"/>
          <w:sz w:val="28"/>
          <w:szCs w:val="28"/>
          <w:lang w:eastAsia="ru-RU"/>
        </w:rPr>
        <w:t>» (</w:t>
      </w:r>
      <w:hyperlink r:id="rId7" w:history="1">
        <w:r w:rsidRPr="00993B8E">
          <w:rPr>
            <w:rStyle w:val="a3"/>
            <w:rFonts w:ascii="Times New Roman" w:eastAsia="Times New Roman" w:hAnsi="Times New Roman" w:cs="Times New Roman"/>
            <w:sz w:val="28"/>
            <w:szCs w:val="28"/>
            <w:lang w:eastAsia="ru-RU"/>
          </w:rPr>
          <w:t>www.rfgf.ru</w:t>
        </w:r>
      </w:hyperlink>
      <w:r w:rsidRPr="00993B8E">
        <w:rPr>
          <w:rFonts w:ascii="Times New Roman" w:eastAsia="Times New Roman" w:hAnsi="Times New Roman" w:cs="Times New Roman"/>
          <w:sz w:val="28"/>
          <w:szCs w:val="28"/>
          <w:lang w:eastAsia="ru-RU"/>
        </w:rPr>
        <w:t xml:space="preserve">) в разделе «Продукция». </w:t>
      </w:r>
      <w:bookmarkStart w:id="0" w:name="_GoBack"/>
      <w:bookmarkEnd w:id="0"/>
    </w:p>
    <w:p w:rsidR="00C400BF" w:rsidRDefault="00C400BF" w:rsidP="00C4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p>
    <w:p w:rsidR="00C400BF" w:rsidRDefault="00C400BF" w:rsidP="00C4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p>
    <w:p w:rsidR="00C400BF" w:rsidRDefault="00EB3CC2" w:rsidP="00C4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Fonts w:ascii="Times New Roman" w:eastAsia="Times New Roman" w:hAnsi="Times New Roman" w:cs="Times New Roman"/>
          <w:b/>
          <w:sz w:val="28"/>
          <w:szCs w:val="28"/>
          <w:highlight w:val="lightGray"/>
          <w:lang w:eastAsia="ru-RU"/>
        </w:rPr>
        <w:t>Вопрос:</w:t>
      </w:r>
      <w:r w:rsidR="00121692" w:rsidRPr="00121692">
        <w:t xml:space="preserve"> </w:t>
      </w:r>
    </w:p>
    <w:p w:rsidR="00EB3CC2" w:rsidRDefault="0012169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r>
        <w:rPr>
          <w:rFonts w:ascii="Times New Roman" w:eastAsia="Times New Roman" w:hAnsi="Times New Roman" w:cs="Times New Roman"/>
          <w:b/>
          <w:sz w:val="28"/>
          <w:szCs w:val="28"/>
          <w:lang w:eastAsia="ru-RU"/>
        </w:rPr>
        <w:t>П</w:t>
      </w:r>
      <w:r w:rsidRPr="00121692">
        <w:rPr>
          <w:rFonts w:ascii="Times New Roman" w:eastAsia="Times New Roman" w:hAnsi="Times New Roman" w:cs="Times New Roman"/>
          <w:b/>
          <w:sz w:val="28"/>
          <w:szCs w:val="28"/>
          <w:lang w:eastAsia="ru-RU"/>
        </w:rPr>
        <w:t>рошу</w:t>
      </w:r>
      <w:r w:rsidR="00C400BF">
        <w:rPr>
          <w:rFonts w:ascii="Times New Roman" w:eastAsia="Times New Roman" w:hAnsi="Times New Roman" w:cs="Times New Roman"/>
          <w:b/>
          <w:sz w:val="28"/>
          <w:szCs w:val="28"/>
          <w:lang w:eastAsia="ru-RU"/>
        </w:rPr>
        <w:t xml:space="preserve"> </w:t>
      </w:r>
      <w:r w:rsidRPr="00121692">
        <w:rPr>
          <w:rFonts w:ascii="Times New Roman" w:eastAsia="Times New Roman" w:hAnsi="Times New Roman" w:cs="Times New Roman"/>
          <w:b/>
          <w:sz w:val="28"/>
          <w:szCs w:val="28"/>
          <w:lang w:eastAsia="ru-RU"/>
        </w:rPr>
        <w:t>проконсультировать, в чьем ведении находятся недра,</w:t>
      </w:r>
      <w:r w:rsidR="00C400BF">
        <w:rPr>
          <w:rFonts w:ascii="Times New Roman" w:eastAsia="Times New Roman" w:hAnsi="Times New Roman" w:cs="Times New Roman"/>
          <w:b/>
          <w:sz w:val="28"/>
          <w:szCs w:val="28"/>
          <w:lang w:eastAsia="ru-RU"/>
        </w:rPr>
        <w:t xml:space="preserve"> </w:t>
      </w:r>
      <w:r w:rsidRPr="00121692">
        <w:rPr>
          <w:rFonts w:ascii="Times New Roman" w:eastAsia="Times New Roman" w:hAnsi="Times New Roman" w:cs="Times New Roman"/>
          <w:b/>
          <w:sz w:val="28"/>
          <w:szCs w:val="28"/>
          <w:lang w:eastAsia="ru-RU"/>
        </w:rPr>
        <w:t>содержащие общераспространенные полезные и</w:t>
      </w:r>
      <w:r w:rsidR="00C400BF">
        <w:rPr>
          <w:rFonts w:ascii="Times New Roman" w:eastAsia="Times New Roman" w:hAnsi="Times New Roman" w:cs="Times New Roman"/>
          <w:b/>
          <w:sz w:val="28"/>
          <w:szCs w:val="28"/>
          <w:lang w:eastAsia="ru-RU"/>
        </w:rPr>
        <w:t xml:space="preserve"> </w:t>
      </w:r>
      <w:r w:rsidRPr="00121692">
        <w:rPr>
          <w:rFonts w:ascii="Times New Roman" w:eastAsia="Times New Roman" w:hAnsi="Times New Roman" w:cs="Times New Roman"/>
          <w:b/>
          <w:sz w:val="28"/>
          <w:szCs w:val="28"/>
          <w:lang w:eastAsia="ru-RU"/>
        </w:rPr>
        <w:t>расположенные на территории внутренних вод или</w:t>
      </w:r>
      <w:r w:rsidR="00C400BF">
        <w:rPr>
          <w:rFonts w:ascii="Times New Roman" w:eastAsia="Times New Roman" w:hAnsi="Times New Roman" w:cs="Times New Roman"/>
          <w:b/>
          <w:sz w:val="28"/>
          <w:szCs w:val="28"/>
          <w:lang w:eastAsia="ru-RU"/>
        </w:rPr>
        <w:t xml:space="preserve"> </w:t>
      </w:r>
      <w:r w:rsidRPr="00121692">
        <w:rPr>
          <w:rFonts w:ascii="Times New Roman" w:eastAsia="Times New Roman" w:hAnsi="Times New Roman" w:cs="Times New Roman"/>
          <w:b/>
          <w:sz w:val="28"/>
          <w:szCs w:val="28"/>
          <w:lang w:eastAsia="ru-RU"/>
        </w:rPr>
        <w:t>территориального моря Российской Федерации.</w:t>
      </w:r>
    </w:p>
    <w:p w:rsidR="00EB3CC2"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EB3CC2"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21692" w:rsidRPr="00993B8E" w:rsidRDefault="00EB3CC2" w:rsidP="0099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w:t>
      </w:r>
      <w:r w:rsidR="00993B8E" w:rsidRPr="00993B8E">
        <w:t xml:space="preserve"> </w:t>
      </w:r>
      <w:r w:rsidR="00993B8E" w:rsidRPr="00993B8E">
        <w:rPr>
          <w:rFonts w:ascii="Times New Roman" w:eastAsia="Times New Roman" w:hAnsi="Times New Roman" w:cs="Times New Roman"/>
          <w:sz w:val="28"/>
          <w:szCs w:val="28"/>
          <w:lang w:eastAsia="ru-RU"/>
        </w:rPr>
        <w:t xml:space="preserve">Вне зависимости от находящихся на участке недр запасов полезных </w:t>
      </w:r>
      <w:proofErr w:type="gramStart"/>
      <w:r w:rsidR="00993B8E" w:rsidRPr="00993B8E">
        <w:rPr>
          <w:rFonts w:ascii="Times New Roman" w:eastAsia="Times New Roman" w:hAnsi="Times New Roman" w:cs="Times New Roman"/>
          <w:sz w:val="28"/>
          <w:szCs w:val="28"/>
          <w:lang w:eastAsia="ru-RU"/>
        </w:rPr>
        <w:t>ископаемых,  согласно</w:t>
      </w:r>
      <w:proofErr w:type="gramEnd"/>
      <w:r w:rsidR="00993B8E" w:rsidRPr="00993B8E">
        <w:rPr>
          <w:rFonts w:ascii="Times New Roman" w:eastAsia="Times New Roman" w:hAnsi="Times New Roman" w:cs="Times New Roman"/>
          <w:sz w:val="28"/>
          <w:szCs w:val="28"/>
          <w:lang w:eastAsia="ru-RU"/>
        </w:rPr>
        <w:t xml:space="preserve">  п.  3  ст.  2.1.  </w:t>
      </w:r>
      <w:proofErr w:type="gramStart"/>
      <w:r w:rsidR="00993B8E" w:rsidRPr="00993B8E">
        <w:rPr>
          <w:rFonts w:ascii="Times New Roman" w:eastAsia="Times New Roman" w:hAnsi="Times New Roman" w:cs="Times New Roman"/>
          <w:sz w:val="28"/>
          <w:szCs w:val="28"/>
          <w:lang w:eastAsia="ru-RU"/>
        </w:rPr>
        <w:t>Закона  Российской</w:t>
      </w:r>
      <w:proofErr w:type="gramEnd"/>
      <w:r w:rsidR="00993B8E" w:rsidRPr="00993B8E">
        <w:rPr>
          <w:rFonts w:ascii="Times New Roman" w:eastAsia="Times New Roman" w:hAnsi="Times New Roman" w:cs="Times New Roman"/>
          <w:sz w:val="28"/>
          <w:szCs w:val="28"/>
          <w:lang w:eastAsia="ru-RU"/>
        </w:rPr>
        <w:t xml:space="preserve">  Федерации  от  21.02.1992</w:t>
      </w:r>
      <w:r w:rsidR="00993B8E">
        <w:rPr>
          <w:rFonts w:ascii="Times New Roman" w:eastAsia="Times New Roman" w:hAnsi="Times New Roman" w:cs="Times New Roman"/>
          <w:sz w:val="28"/>
          <w:szCs w:val="28"/>
          <w:lang w:eastAsia="ru-RU"/>
        </w:rPr>
        <w:t xml:space="preserve"> </w:t>
      </w:r>
      <w:r w:rsidR="00993B8E" w:rsidRPr="00993B8E">
        <w:rPr>
          <w:rFonts w:ascii="Times New Roman" w:eastAsia="Times New Roman" w:hAnsi="Times New Roman" w:cs="Times New Roman"/>
          <w:sz w:val="28"/>
          <w:szCs w:val="28"/>
          <w:lang w:eastAsia="ru-RU"/>
        </w:rPr>
        <w:lastRenderedPageBreak/>
        <w:t>№ 2395-1 «О недрах» (далее – Закон «О недрах») к участкам недр федерального значения относятся участки недр внутренних морских вод и территориального моря Российской Федерации.</w:t>
      </w:r>
    </w:p>
    <w:p w:rsidR="00EB3CC2" w:rsidRPr="00F17C18" w:rsidRDefault="00EB3CC2" w:rsidP="00EB3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highlight w:val="lightGray"/>
          <w:lang w:eastAsia="ru-RU"/>
        </w:rPr>
      </w:pPr>
    </w:p>
    <w:p w:rsidR="00EB3CC2" w:rsidRDefault="00EB3CC2"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646239" w:rsidRDefault="00646239"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5E34A4" w:rsidRDefault="005E34A4" w:rsidP="005E34A4">
      <w:pPr>
        <w:jc w:val="both"/>
        <w:rPr>
          <w:rFonts w:ascii="Times New Roman" w:eastAsia="Times New Roman" w:hAnsi="Times New Roman" w:cs="Times New Roman"/>
          <w:b/>
          <w:sz w:val="28"/>
          <w:szCs w:val="28"/>
          <w:lang w:eastAsia="ru-RU"/>
        </w:rPr>
      </w:pPr>
    </w:p>
    <w:p w:rsidR="005E34A4" w:rsidRDefault="005E34A4" w:rsidP="005E34A4">
      <w:pPr>
        <w:jc w:val="both"/>
        <w:rPr>
          <w:rFonts w:ascii="Times New Roman" w:eastAsia="Times New Roman" w:hAnsi="Times New Roman" w:cs="Times New Roman"/>
          <w:b/>
          <w:sz w:val="28"/>
          <w:szCs w:val="28"/>
          <w:lang w:eastAsia="ru-RU"/>
        </w:rPr>
      </w:pPr>
    </w:p>
    <w:p w:rsidR="0056510E" w:rsidRDefault="0056510E" w:rsidP="0065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highlight w:val="lightGray"/>
          <w:lang w:eastAsia="ru-RU"/>
        </w:rPr>
      </w:pPr>
    </w:p>
    <w:p w:rsidR="007A7424" w:rsidRPr="007A7424" w:rsidRDefault="007A7424" w:rsidP="006572D0">
      <w:pPr>
        <w:spacing w:after="0" w:line="240" w:lineRule="auto"/>
        <w:ind w:firstLine="709"/>
        <w:jc w:val="both"/>
        <w:rPr>
          <w:rFonts w:ascii="Times New Roman" w:eastAsia="Calibri" w:hAnsi="Times New Roman" w:cs="Times New Roman"/>
          <w:sz w:val="28"/>
          <w:szCs w:val="28"/>
        </w:rPr>
      </w:pPr>
    </w:p>
    <w:p w:rsidR="007A7424" w:rsidRPr="007A7424" w:rsidRDefault="007A7424" w:rsidP="006572D0">
      <w:pPr>
        <w:spacing w:after="0" w:line="240" w:lineRule="auto"/>
        <w:ind w:firstLine="709"/>
        <w:jc w:val="both"/>
        <w:rPr>
          <w:rFonts w:ascii="Times New Roman" w:hAnsi="Times New Roman" w:cs="Times New Roman"/>
          <w:b/>
        </w:rPr>
      </w:pPr>
    </w:p>
    <w:sectPr w:rsidR="007A7424" w:rsidRPr="007A7424" w:rsidSect="006572D0">
      <w:headerReference w:type="default" r:id="rId8"/>
      <w:pgSz w:w="11906" w:h="16838" w:code="9"/>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5E" w:rsidRDefault="00DF0E5E" w:rsidP="00C772AC">
      <w:pPr>
        <w:spacing w:after="0" w:line="240" w:lineRule="auto"/>
      </w:pPr>
      <w:r>
        <w:separator/>
      </w:r>
    </w:p>
  </w:endnote>
  <w:endnote w:type="continuationSeparator" w:id="0">
    <w:p w:rsidR="00DF0E5E" w:rsidRDefault="00DF0E5E" w:rsidP="00C7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5E" w:rsidRDefault="00DF0E5E" w:rsidP="00C772AC">
      <w:pPr>
        <w:spacing w:after="0" w:line="240" w:lineRule="auto"/>
      </w:pPr>
      <w:r>
        <w:separator/>
      </w:r>
    </w:p>
  </w:footnote>
  <w:footnote w:type="continuationSeparator" w:id="0">
    <w:p w:rsidR="00DF0E5E" w:rsidRDefault="00DF0E5E" w:rsidP="00C77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080435"/>
      <w:docPartObj>
        <w:docPartGallery w:val="Page Numbers (Top of Page)"/>
        <w:docPartUnique/>
      </w:docPartObj>
    </w:sdtPr>
    <w:sdtEndPr/>
    <w:sdtContent>
      <w:p w:rsidR="00F66075" w:rsidRDefault="00F66075">
        <w:pPr>
          <w:pStyle w:val="a6"/>
          <w:jc w:val="center"/>
        </w:pPr>
        <w:r>
          <w:fldChar w:fldCharType="begin"/>
        </w:r>
        <w:r>
          <w:instrText>PAGE   \* MERGEFORMAT</w:instrText>
        </w:r>
        <w:r>
          <w:fldChar w:fldCharType="separate"/>
        </w:r>
        <w:r w:rsidR="00827B1A">
          <w:rPr>
            <w:noProof/>
          </w:rPr>
          <w:t>14</w:t>
        </w:r>
        <w:r>
          <w:fldChar w:fldCharType="end"/>
        </w:r>
      </w:p>
    </w:sdtContent>
  </w:sdt>
  <w:p w:rsidR="00F66075" w:rsidRDefault="00F660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B3"/>
    <w:rsid w:val="00005E9A"/>
    <w:rsid w:val="0000795C"/>
    <w:rsid w:val="00041DEE"/>
    <w:rsid w:val="00055145"/>
    <w:rsid w:val="00077379"/>
    <w:rsid w:val="000C11C8"/>
    <w:rsid w:val="000D3B53"/>
    <w:rsid w:val="00121692"/>
    <w:rsid w:val="0012755B"/>
    <w:rsid w:val="00191DC0"/>
    <w:rsid w:val="00194704"/>
    <w:rsid w:val="00217341"/>
    <w:rsid w:val="00253B46"/>
    <w:rsid w:val="00291FC9"/>
    <w:rsid w:val="002C74C7"/>
    <w:rsid w:val="002E0C75"/>
    <w:rsid w:val="003075DA"/>
    <w:rsid w:val="00317CFF"/>
    <w:rsid w:val="00362BCF"/>
    <w:rsid w:val="00364BD1"/>
    <w:rsid w:val="00372B77"/>
    <w:rsid w:val="0037669C"/>
    <w:rsid w:val="003C2C77"/>
    <w:rsid w:val="003D22FC"/>
    <w:rsid w:val="003D5787"/>
    <w:rsid w:val="004317FE"/>
    <w:rsid w:val="00441071"/>
    <w:rsid w:val="00455AE7"/>
    <w:rsid w:val="0047017B"/>
    <w:rsid w:val="00470410"/>
    <w:rsid w:val="004804BD"/>
    <w:rsid w:val="004B19D6"/>
    <w:rsid w:val="004B4F65"/>
    <w:rsid w:val="004B5F02"/>
    <w:rsid w:val="004B688E"/>
    <w:rsid w:val="004C0F25"/>
    <w:rsid w:val="004D6217"/>
    <w:rsid w:val="005218A2"/>
    <w:rsid w:val="005310D6"/>
    <w:rsid w:val="005412FC"/>
    <w:rsid w:val="005502E0"/>
    <w:rsid w:val="0056510E"/>
    <w:rsid w:val="005B4D22"/>
    <w:rsid w:val="005E34A4"/>
    <w:rsid w:val="0061098D"/>
    <w:rsid w:val="00646239"/>
    <w:rsid w:val="006572D0"/>
    <w:rsid w:val="00696760"/>
    <w:rsid w:val="006C22FA"/>
    <w:rsid w:val="006F2ECB"/>
    <w:rsid w:val="006F33C2"/>
    <w:rsid w:val="0070364F"/>
    <w:rsid w:val="007104AD"/>
    <w:rsid w:val="00725A84"/>
    <w:rsid w:val="00736B0C"/>
    <w:rsid w:val="007409A6"/>
    <w:rsid w:val="00766748"/>
    <w:rsid w:val="007A7424"/>
    <w:rsid w:val="007D09B7"/>
    <w:rsid w:val="007D7B91"/>
    <w:rsid w:val="007E28AE"/>
    <w:rsid w:val="00827B1A"/>
    <w:rsid w:val="008354CF"/>
    <w:rsid w:val="008A25AE"/>
    <w:rsid w:val="008C1147"/>
    <w:rsid w:val="008D4C70"/>
    <w:rsid w:val="008E1E63"/>
    <w:rsid w:val="009230BD"/>
    <w:rsid w:val="00927113"/>
    <w:rsid w:val="00945363"/>
    <w:rsid w:val="00973F5F"/>
    <w:rsid w:val="0098587E"/>
    <w:rsid w:val="00993B8E"/>
    <w:rsid w:val="009B08AC"/>
    <w:rsid w:val="009C5CB4"/>
    <w:rsid w:val="009D289C"/>
    <w:rsid w:val="00A30A84"/>
    <w:rsid w:val="00A72C8F"/>
    <w:rsid w:val="00A87A4F"/>
    <w:rsid w:val="00AA7E05"/>
    <w:rsid w:val="00AD244C"/>
    <w:rsid w:val="00AE12AB"/>
    <w:rsid w:val="00B018FE"/>
    <w:rsid w:val="00B215B3"/>
    <w:rsid w:val="00B32243"/>
    <w:rsid w:val="00B506D8"/>
    <w:rsid w:val="00B86450"/>
    <w:rsid w:val="00BA3A93"/>
    <w:rsid w:val="00BA4511"/>
    <w:rsid w:val="00BB47B3"/>
    <w:rsid w:val="00BE0777"/>
    <w:rsid w:val="00BE7C7E"/>
    <w:rsid w:val="00C05F61"/>
    <w:rsid w:val="00C23C73"/>
    <w:rsid w:val="00C400BF"/>
    <w:rsid w:val="00C4108E"/>
    <w:rsid w:val="00C41961"/>
    <w:rsid w:val="00C67A7D"/>
    <w:rsid w:val="00C772AC"/>
    <w:rsid w:val="00C90649"/>
    <w:rsid w:val="00C96AB9"/>
    <w:rsid w:val="00CA3639"/>
    <w:rsid w:val="00CE01E0"/>
    <w:rsid w:val="00CE4C2A"/>
    <w:rsid w:val="00CF3564"/>
    <w:rsid w:val="00CF36CB"/>
    <w:rsid w:val="00D070DD"/>
    <w:rsid w:val="00D11607"/>
    <w:rsid w:val="00D13F63"/>
    <w:rsid w:val="00D64D1E"/>
    <w:rsid w:val="00DB1EB4"/>
    <w:rsid w:val="00DF0E5E"/>
    <w:rsid w:val="00E867C2"/>
    <w:rsid w:val="00E90E1F"/>
    <w:rsid w:val="00E91226"/>
    <w:rsid w:val="00E97899"/>
    <w:rsid w:val="00EB3CC2"/>
    <w:rsid w:val="00EC27CB"/>
    <w:rsid w:val="00F10A56"/>
    <w:rsid w:val="00F17C18"/>
    <w:rsid w:val="00F43C43"/>
    <w:rsid w:val="00F47DEC"/>
    <w:rsid w:val="00F66075"/>
    <w:rsid w:val="00FC45BB"/>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4CA0-8999-4DDE-BA2C-82E7FF8F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424"/>
    <w:rPr>
      <w:color w:val="0563C1" w:themeColor="hyperlink"/>
      <w:u w:val="single"/>
    </w:rPr>
  </w:style>
  <w:style w:type="paragraph" w:styleId="a4">
    <w:name w:val="Balloon Text"/>
    <w:basedOn w:val="a"/>
    <w:link w:val="a5"/>
    <w:uiPriority w:val="99"/>
    <w:semiHidden/>
    <w:unhideWhenUsed/>
    <w:rsid w:val="00C772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2AC"/>
    <w:rPr>
      <w:rFonts w:ascii="Segoe UI" w:hAnsi="Segoe UI" w:cs="Segoe UI"/>
      <w:sz w:val="18"/>
      <w:szCs w:val="18"/>
    </w:rPr>
  </w:style>
  <w:style w:type="paragraph" w:styleId="a6">
    <w:name w:val="header"/>
    <w:basedOn w:val="a"/>
    <w:link w:val="a7"/>
    <w:uiPriority w:val="99"/>
    <w:unhideWhenUsed/>
    <w:rsid w:val="00C772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2AC"/>
  </w:style>
  <w:style w:type="paragraph" w:styleId="a8">
    <w:name w:val="footer"/>
    <w:basedOn w:val="a"/>
    <w:link w:val="a9"/>
    <w:uiPriority w:val="99"/>
    <w:unhideWhenUsed/>
    <w:rsid w:val="00C772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2AC"/>
  </w:style>
  <w:style w:type="paragraph" w:styleId="aa">
    <w:name w:val="Plain Text"/>
    <w:basedOn w:val="a"/>
    <w:link w:val="ab"/>
    <w:uiPriority w:val="99"/>
    <w:semiHidden/>
    <w:unhideWhenUsed/>
    <w:rsid w:val="00993B8E"/>
    <w:pPr>
      <w:spacing w:after="0" w:line="240" w:lineRule="auto"/>
    </w:pPr>
    <w:rPr>
      <w:rFonts w:ascii="Consolas" w:hAnsi="Consolas"/>
      <w:sz w:val="21"/>
      <w:szCs w:val="21"/>
    </w:rPr>
  </w:style>
  <w:style w:type="character" w:customStyle="1" w:styleId="ab">
    <w:name w:val="Текст Знак"/>
    <w:basedOn w:val="a0"/>
    <w:link w:val="aa"/>
    <w:uiPriority w:val="99"/>
    <w:semiHidden/>
    <w:rsid w:val="00993B8E"/>
    <w:rPr>
      <w:rFonts w:ascii="Consolas" w:hAnsi="Consolas"/>
      <w:sz w:val="21"/>
      <w:szCs w:val="21"/>
    </w:rPr>
  </w:style>
  <w:style w:type="character" w:styleId="ac">
    <w:name w:val="FollowedHyperlink"/>
    <w:basedOn w:val="a0"/>
    <w:uiPriority w:val="99"/>
    <w:semiHidden/>
    <w:unhideWhenUsed/>
    <w:rsid w:val="00362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fgf.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5D8D-C388-468D-98BC-3420A3A4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14</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Татьяна Валерьевна</dc:creator>
  <cp:keywords/>
  <dc:description/>
  <cp:lastModifiedBy>Деева Татьяна Валерьевна</cp:lastModifiedBy>
  <cp:revision>59</cp:revision>
  <cp:lastPrinted>2018-01-12T08:11:00Z</cp:lastPrinted>
  <dcterms:created xsi:type="dcterms:W3CDTF">2017-06-19T12:41:00Z</dcterms:created>
  <dcterms:modified xsi:type="dcterms:W3CDTF">2018-10-09T12:08:00Z</dcterms:modified>
</cp:coreProperties>
</file>